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117" w:rsidRPr="0096665C" w:rsidRDefault="00301117" w:rsidP="0030111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6271" w:rsidRPr="0096665C" w:rsidRDefault="00C86271" w:rsidP="0030111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6271" w:rsidRPr="0096665C" w:rsidRDefault="00C86271" w:rsidP="0030111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6271" w:rsidRPr="0096665C" w:rsidRDefault="00C86271" w:rsidP="0030111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6271" w:rsidRPr="0096665C" w:rsidRDefault="00C86271" w:rsidP="0030111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6271" w:rsidRPr="0096665C" w:rsidRDefault="00C86271" w:rsidP="0030111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6271" w:rsidRPr="0096665C" w:rsidRDefault="00C86271" w:rsidP="0030111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6271" w:rsidRPr="0096665C" w:rsidRDefault="00C86271" w:rsidP="0030111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86271" w:rsidRPr="0096665C" w:rsidRDefault="00C86271" w:rsidP="0030111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1117" w:rsidRPr="0096665C" w:rsidRDefault="00301117" w:rsidP="0030111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6665C">
        <w:rPr>
          <w:rFonts w:ascii="Times New Roman" w:hAnsi="Times New Roman" w:cs="Times New Roman"/>
          <w:b/>
          <w:noProof/>
          <w:sz w:val="24"/>
          <w:szCs w:val="24"/>
          <w:lang w:eastAsia="sk-SK"/>
        </w:rPr>
        <w:drawing>
          <wp:inline distT="0" distB="0" distL="0" distR="0">
            <wp:extent cx="1247775" cy="1470025"/>
            <wp:effectExtent l="19050" t="0" r="9525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7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117" w:rsidRPr="0096665C" w:rsidRDefault="00301117" w:rsidP="00301117">
      <w:pPr>
        <w:jc w:val="right"/>
        <w:rPr>
          <w:rFonts w:ascii="Times New Roman" w:hAnsi="Times New Roman" w:cs="Times New Roman"/>
          <w:b/>
          <w:sz w:val="36"/>
          <w:szCs w:val="36"/>
        </w:rPr>
      </w:pPr>
    </w:p>
    <w:p w:rsidR="00C5142E" w:rsidRPr="0096665C" w:rsidRDefault="00301117" w:rsidP="00301117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96665C">
        <w:rPr>
          <w:rFonts w:ascii="Times New Roman" w:hAnsi="Times New Roman" w:cs="Times New Roman"/>
          <w:b/>
          <w:sz w:val="36"/>
          <w:szCs w:val="36"/>
        </w:rPr>
        <w:t>"Krajinársko-urbanistická štúdia rekreačného</w:t>
      </w:r>
      <w:r w:rsidR="00C5142E" w:rsidRPr="0096665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6665C">
        <w:rPr>
          <w:rFonts w:ascii="Times New Roman" w:hAnsi="Times New Roman" w:cs="Times New Roman"/>
          <w:b/>
          <w:sz w:val="36"/>
          <w:szCs w:val="36"/>
        </w:rPr>
        <w:t xml:space="preserve">potenciálu </w:t>
      </w:r>
    </w:p>
    <w:p w:rsidR="00301117" w:rsidRPr="0096665C" w:rsidRDefault="00301117" w:rsidP="00301117">
      <w:pPr>
        <w:jc w:val="right"/>
        <w:rPr>
          <w:rFonts w:ascii="Times New Roman" w:hAnsi="Times New Roman" w:cs="Times New Roman"/>
          <w:b/>
          <w:sz w:val="36"/>
          <w:szCs w:val="36"/>
        </w:rPr>
      </w:pPr>
      <w:r w:rsidRPr="0096665C">
        <w:rPr>
          <w:rFonts w:ascii="Times New Roman" w:hAnsi="Times New Roman" w:cs="Times New Roman"/>
          <w:b/>
          <w:sz w:val="44"/>
          <w:szCs w:val="44"/>
        </w:rPr>
        <w:t>Mikroregiónu Radošinka</w:t>
      </w:r>
      <w:r w:rsidRPr="0096665C">
        <w:rPr>
          <w:rFonts w:ascii="Times New Roman" w:hAnsi="Times New Roman" w:cs="Times New Roman"/>
          <w:b/>
          <w:sz w:val="36"/>
          <w:szCs w:val="36"/>
        </w:rPr>
        <w:t>"</w:t>
      </w:r>
    </w:p>
    <w:p w:rsidR="00301117" w:rsidRPr="0096665C" w:rsidRDefault="00301117" w:rsidP="00301117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117" w:rsidRPr="0096665C" w:rsidRDefault="00301117" w:rsidP="00301117">
      <w:pPr>
        <w:pStyle w:val="Zkladntext"/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96665C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760720" cy="2335234"/>
            <wp:effectExtent l="19050" t="0" r="0" b="0"/>
            <wp:docPr id="3" name="Obrázok 1" descr="D:\ANNA\AA\2012\NR-Radosinka\Foto\Male Zalužie\PB08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NNA\AA\2012\NR-Radosinka\Foto\Male Zalužie\PB0800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lum contrast="30000"/>
                    </a:blip>
                    <a:srcRect b="45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35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117" w:rsidRPr="0096665C" w:rsidRDefault="00301117" w:rsidP="0030111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1117" w:rsidRPr="0096665C" w:rsidRDefault="00301117" w:rsidP="00301117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1117" w:rsidRPr="0096665C" w:rsidRDefault="00346C9C" w:rsidP="00301117">
      <w:pPr>
        <w:ind w:left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27.35pt;margin-top:3.85pt;width:456.1pt;height:29.9pt;z-index:251668480;mso-height-percent:200;mso-height-percent:200;mso-width-relative:margin;mso-height-relative:margin">
            <v:textbox style="mso-fit-shape-to-text:t">
              <w:txbxContent>
                <w:p w:rsidR="00C86271" w:rsidRPr="0057349F" w:rsidRDefault="00C86271" w:rsidP="00C86271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57349F">
                    <w:rPr>
                      <w:b/>
                      <w:sz w:val="36"/>
                      <w:szCs w:val="36"/>
                    </w:rPr>
                    <w:t xml:space="preserve">Správa s popisom </w:t>
                  </w:r>
                  <w:r>
                    <w:rPr>
                      <w:b/>
                      <w:sz w:val="36"/>
                      <w:szCs w:val="36"/>
                    </w:rPr>
                    <w:t>k predkladanému súťažnému dielu</w:t>
                  </w:r>
                </w:p>
              </w:txbxContent>
            </v:textbox>
          </v:shape>
        </w:pict>
      </w:r>
      <w:r w:rsidR="00301117" w:rsidRPr="0096665C">
        <w:rPr>
          <w:rFonts w:ascii="Times New Roman" w:hAnsi="Times New Roman" w:cs="Times New Roman"/>
          <w:sz w:val="24"/>
          <w:szCs w:val="24"/>
        </w:rPr>
        <w:br w:type="page"/>
      </w:r>
    </w:p>
    <w:p w:rsidR="00C86271" w:rsidRPr="0096665C" w:rsidRDefault="00C86271" w:rsidP="00C86271">
      <w:pPr>
        <w:rPr>
          <w:rFonts w:ascii="Times New Roman" w:hAnsi="Times New Roman" w:cs="Times New Roman"/>
          <w:sz w:val="24"/>
          <w:szCs w:val="24"/>
        </w:rPr>
      </w:pPr>
    </w:p>
    <w:p w:rsidR="00C86271" w:rsidRPr="0096665C" w:rsidRDefault="00C86271" w:rsidP="00C86271">
      <w:pPr>
        <w:rPr>
          <w:rFonts w:ascii="Times New Roman" w:hAnsi="Times New Roman" w:cs="Times New Roman"/>
          <w:sz w:val="24"/>
          <w:szCs w:val="24"/>
        </w:rPr>
      </w:pPr>
      <w:r w:rsidRPr="0096665C">
        <w:rPr>
          <w:rFonts w:ascii="Times New Roman" w:hAnsi="Times New Roman" w:cs="Times New Roman"/>
          <w:b/>
          <w:sz w:val="24"/>
          <w:szCs w:val="24"/>
        </w:rPr>
        <w:t>Názov diela:</w:t>
      </w:r>
      <w:r w:rsidRPr="0096665C">
        <w:rPr>
          <w:rFonts w:ascii="Times New Roman" w:hAnsi="Times New Roman" w:cs="Times New Roman"/>
          <w:sz w:val="24"/>
          <w:szCs w:val="24"/>
        </w:rPr>
        <w:t xml:space="preserve"> </w:t>
      </w:r>
      <w:r w:rsidRPr="0096665C">
        <w:rPr>
          <w:rFonts w:ascii="Times New Roman" w:hAnsi="Times New Roman" w:cs="Times New Roman"/>
          <w:sz w:val="24"/>
          <w:szCs w:val="24"/>
        </w:rPr>
        <w:tab/>
      </w:r>
    </w:p>
    <w:p w:rsidR="00C86271" w:rsidRPr="0096665C" w:rsidRDefault="00C86271" w:rsidP="00C86271">
      <w:pPr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>Krajinársko-urbanistická štúdia rekreačného potenciálu Mikroregiónu Radošinka</w:t>
      </w:r>
    </w:p>
    <w:p w:rsidR="00C86271" w:rsidRPr="0096665C" w:rsidRDefault="00C86271" w:rsidP="00C86271">
      <w:pPr>
        <w:rPr>
          <w:rFonts w:ascii="Times New Roman" w:hAnsi="Times New Roman" w:cs="Times New Roman"/>
          <w:b/>
        </w:rPr>
      </w:pPr>
    </w:p>
    <w:p w:rsidR="00C86271" w:rsidRPr="0096665C" w:rsidRDefault="00C86271" w:rsidP="00C86271">
      <w:pPr>
        <w:rPr>
          <w:rFonts w:ascii="Times New Roman" w:hAnsi="Times New Roman" w:cs="Times New Roman"/>
          <w:sz w:val="24"/>
          <w:szCs w:val="24"/>
        </w:rPr>
      </w:pPr>
      <w:r w:rsidRPr="0096665C">
        <w:rPr>
          <w:rFonts w:ascii="Times New Roman" w:hAnsi="Times New Roman" w:cs="Times New Roman"/>
          <w:b/>
          <w:sz w:val="24"/>
          <w:szCs w:val="24"/>
        </w:rPr>
        <w:t>Rok riešenia:</w:t>
      </w:r>
      <w:r w:rsidRPr="0096665C">
        <w:rPr>
          <w:rFonts w:ascii="Times New Roman" w:hAnsi="Times New Roman" w:cs="Times New Roman"/>
          <w:sz w:val="24"/>
          <w:szCs w:val="24"/>
        </w:rPr>
        <w:tab/>
        <w:t xml:space="preserve"> 2012</w:t>
      </w:r>
    </w:p>
    <w:p w:rsidR="00C86271" w:rsidRPr="0096665C" w:rsidRDefault="00C86271" w:rsidP="00C86271">
      <w:pPr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>Rok schválenia:  2013</w:t>
      </w:r>
    </w:p>
    <w:p w:rsidR="00C86271" w:rsidRPr="0096665C" w:rsidRDefault="00C86271" w:rsidP="00C86271">
      <w:pPr>
        <w:rPr>
          <w:rFonts w:ascii="Times New Roman" w:hAnsi="Times New Roman" w:cs="Times New Roman"/>
          <w:b/>
          <w:bCs/>
        </w:rPr>
      </w:pPr>
    </w:p>
    <w:p w:rsidR="00C86271" w:rsidRPr="0096665C" w:rsidRDefault="00C86271" w:rsidP="00C86271">
      <w:pPr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  <w:b/>
          <w:bCs/>
          <w:sz w:val="24"/>
          <w:szCs w:val="24"/>
        </w:rPr>
        <w:t>Obstarávateľ/Investor:</w:t>
      </w:r>
      <w:r w:rsidRPr="0096665C">
        <w:rPr>
          <w:rFonts w:ascii="Times New Roman" w:hAnsi="Times New Roman" w:cs="Times New Roman"/>
          <w:b/>
          <w:bCs/>
        </w:rPr>
        <w:t xml:space="preserve">  </w:t>
      </w:r>
      <w:r w:rsidRPr="0096665C">
        <w:rPr>
          <w:rFonts w:ascii="Times New Roman" w:hAnsi="Times New Roman" w:cs="Times New Roman"/>
        </w:rPr>
        <w:t>Nitriansky samosprávny kraj</w:t>
      </w:r>
    </w:p>
    <w:p w:rsidR="00C86271" w:rsidRPr="0096665C" w:rsidRDefault="00C86271" w:rsidP="00C86271">
      <w:pPr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  <w:t xml:space="preserve"> </w:t>
      </w:r>
      <w:r w:rsidR="00DA06EC" w:rsidRPr="0096665C">
        <w:rPr>
          <w:rFonts w:ascii="Times New Roman" w:hAnsi="Times New Roman" w:cs="Times New Roman"/>
        </w:rPr>
        <w:t xml:space="preserve">     </w:t>
      </w:r>
      <w:r w:rsidRPr="0096665C">
        <w:rPr>
          <w:rFonts w:ascii="Times New Roman" w:hAnsi="Times New Roman" w:cs="Times New Roman"/>
        </w:rPr>
        <w:t>Adresa: Štefánikova trieda č. 69, 949 01 Nitra</w:t>
      </w:r>
    </w:p>
    <w:p w:rsidR="00C86271" w:rsidRPr="0096665C" w:rsidRDefault="00C86271" w:rsidP="00C86271">
      <w:pPr>
        <w:rPr>
          <w:rFonts w:ascii="Times New Roman" w:hAnsi="Times New Roman" w:cs="Times New Roman"/>
        </w:rPr>
      </w:pPr>
    </w:p>
    <w:p w:rsidR="00C86271" w:rsidRPr="0096665C" w:rsidRDefault="00C86271" w:rsidP="00C86271">
      <w:pPr>
        <w:rPr>
          <w:rFonts w:ascii="Times New Roman" w:hAnsi="Times New Roman" w:cs="Times New Roman"/>
          <w:sz w:val="24"/>
          <w:szCs w:val="24"/>
        </w:rPr>
      </w:pPr>
    </w:p>
    <w:p w:rsidR="00C86271" w:rsidRPr="0096665C" w:rsidRDefault="00C86271" w:rsidP="00C86271">
      <w:pPr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  <w:b/>
          <w:bCs/>
          <w:sz w:val="24"/>
          <w:szCs w:val="24"/>
        </w:rPr>
        <w:t xml:space="preserve">Zhotoviteľ: </w:t>
      </w:r>
      <w:r w:rsidRPr="0096665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6665C">
        <w:rPr>
          <w:rFonts w:ascii="Times New Roman" w:hAnsi="Times New Roman" w:cs="Times New Roman"/>
        </w:rPr>
        <w:t xml:space="preserve">Ateliér Dobrucká, s.r.o. </w:t>
      </w:r>
    </w:p>
    <w:p w:rsidR="00C86271" w:rsidRPr="0096665C" w:rsidRDefault="00C86271" w:rsidP="00C86271">
      <w:pPr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  <w:t xml:space="preserve"> Dolnohorská 102, 949 01 Nitra</w:t>
      </w:r>
    </w:p>
    <w:p w:rsidR="00C86271" w:rsidRPr="0096665C" w:rsidRDefault="00C86271" w:rsidP="00C86271">
      <w:pPr>
        <w:rPr>
          <w:rFonts w:ascii="Times New Roman" w:hAnsi="Times New Roman" w:cs="Times New Roman"/>
        </w:rPr>
      </w:pPr>
    </w:p>
    <w:p w:rsidR="00301117" w:rsidRPr="0096665C" w:rsidRDefault="00301117" w:rsidP="006B14C4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</w:p>
    <w:p w:rsidR="00E7304B" w:rsidRPr="0096665C" w:rsidRDefault="00E7304B" w:rsidP="00E7304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E7304B" w:rsidRPr="0096665C" w:rsidRDefault="004D302E" w:rsidP="00E7304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96665C">
        <w:rPr>
          <w:rFonts w:ascii="Times New Roman" w:hAnsi="Times New Roman" w:cs="Times New Roman"/>
          <w:b/>
          <w:sz w:val="24"/>
          <w:szCs w:val="24"/>
        </w:rPr>
        <w:t>Riešiteľský kolektív</w:t>
      </w:r>
      <w:r w:rsidR="00E7304B" w:rsidRPr="0096665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7304B" w:rsidRPr="0096665C" w:rsidRDefault="00E7304B" w:rsidP="00E730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 xml:space="preserve">Hlavný riešiteľ:   </w:t>
      </w:r>
      <w:r w:rsidRPr="0096665C">
        <w:rPr>
          <w:rFonts w:ascii="Times New Roman" w:hAnsi="Times New Roman" w:cs="Times New Roman"/>
        </w:rPr>
        <w:tab/>
        <w:t xml:space="preserve">Ing. Anna Dobrucká, PhD.,  autorizovaný krajinný architekt  </w:t>
      </w:r>
    </w:p>
    <w:p w:rsidR="00E7304B" w:rsidRPr="0096665C" w:rsidRDefault="00E7304B" w:rsidP="00E730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>Riešiteľský kolektív:  Ing. Anna Dobrucká, PhD. - krajinná architektúra</w:t>
      </w:r>
    </w:p>
    <w:p w:rsidR="00E7304B" w:rsidRPr="0096665C" w:rsidRDefault="00E7304B" w:rsidP="00E730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  <w:t>Ing. Eva Vyrosteková - krajinná architektúra</w:t>
      </w:r>
    </w:p>
    <w:p w:rsidR="00E7304B" w:rsidRPr="0096665C" w:rsidRDefault="00E7304B" w:rsidP="00E730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  <w:t>Ing. Rastislav Šimora - vyhodnotenie dotazníkov</w:t>
      </w:r>
    </w:p>
    <w:p w:rsidR="004A4EC4" w:rsidRPr="0096665C" w:rsidRDefault="004A4EC4" w:rsidP="00E730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  <w:t>Mgr. David Turčáni - digitálny model terénu</w:t>
      </w:r>
    </w:p>
    <w:p w:rsidR="004A4EC4" w:rsidRPr="0096665C" w:rsidRDefault="004A4EC4" w:rsidP="00E730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  <w:t>RNDr.  Peter Petluš, PhD. - vizuálna exponovanosť</w:t>
      </w:r>
    </w:p>
    <w:p w:rsidR="00C32722" w:rsidRPr="0096665C" w:rsidRDefault="00C32722" w:rsidP="00C32722">
      <w:pPr>
        <w:shd w:val="clear" w:color="auto" w:fill="FFFFFF"/>
        <w:ind w:left="2127"/>
        <w:rPr>
          <w:rFonts w:ascii="Times New Roman" w:eastAsia="Times New Roman" w:hAnsi="Times New Roman" w:cs="Times New Roman"/>
          <w:color w:val="222222"/>
          <w:lang w:eastAsia="sk-SK"/>
        </w:rPr>
      </w:pPr>
      <w:r w:rsidRPr="0096665C">
        <w:rPr>
          <w:rFonts w:ascii="Times New Roman" w:eastAsia="Times New Roman" w:hAnsi="Times New Roman" w:cs="Times New Roman"/>
          <w:color w:val="222222"/>
          <w:lang w:eastAsia="sk-SK"/>
        </w:rPr>
        <w:t xml:space="preserve">Mgr. Imrich Jakab, PhD. </w:t>
      </w:r>
      <w:r w:rsidRPr="0096665C">
        <w:rPr>
          <w:rFonts w:ascii="Times New Roman" w:hAnsi="Times New Roman" w:cs="Times New Roman"/>
        </w:rPr>
        <w:t>- digitálny model terénu</w:t>
      </w:r>
    </w:p>
    <w:p w:rsidR="00C32722" w:rsidRPr="0096665C" w:rsidRDefault="00C32722" w:rsidP="00C32722">
      <w:pPr>
        <w:shd w:val="clear" w:color="auto" w:fill="FFFFFF"/>
        <w:ind w:left="2127"/>
        <w:rPr>
          <w:rFonts w:ascii="Times New Roman" w:eastAsia="Times New Roman" w:hAnsi="Times New Roman" w:cs="Times New Roman"/>
          <w:color w:val="222222"/>
          <w:lang w:eastAsia="sk-SK"/>
        </w:rPr>
      </w:pPr>
      <w:r w:rsidRPr="0096665C">
        <w:rPr>
          <w:rFonts w:ascii="Times New Roman" w:eastAsia="Times New Roman" w:hAnsi="Times New Roman" w:cs="Times New Roman"/>
          <w:color w:val="222222"/>
          <w:lang w:eastAsia="sk-SK"/>
        </w:rPr>
        <w:t>Ing. Viera Vanková, PhD.</w:t>
      </w:r>
      <w:r w:rsidRPr="0096665C">
        <w:rPr>
          <w:rFonts w:ascii="Times New Roman" w:hAnsi="Times New Roman" w:cs="Times New Roman"/>
        </w:rPr>
        <w:t xml:space="preserve"> - vizuálna exponovanosť</w:t>
      </w:r>
    </w:p>
    <w:p w:rsidR="00E7304B" w:rsidRPr="0096665C" w:rsidRDefault="00E7304B" w:rsidP="00E730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 xml:space="preserve">Konzultanti:  </w:t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  <w:t>Ing. Jana  Budinská</w:t>
      </w:r>
      <w:r w:rsidR="00C32722" w:rsidRPr="0096665C">
        <w:rPr>
          <w:rFonts w:ascii="Times New Roman" w:hAnsi="Times New Roman" w:cs="Times New Roman"/>
        </w:rPr>
        <w:t xml:space="preserve"> - expert na cestovný ruch</w:t>
      </w:r>
    </w:p>
    <w:p w:rsidR="00E7304B" w:rsidRPr="0096665C" w:rsidRDefault="00E7304B" w:rsidP="00E730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  <w:t>Ing.arch. Norma Urbanová</w:t>
      </w:r>
      <w:r w:rsidR="00C32722" w:rsidRPr="0096665C">
        <w:rPr>
          <w:rFonts w:ascii="Times New Roman" w:hAnsi="Times New Roman" w:cs="Times New Roman"/>
        </w:rPr>
        <w:t xml:space="preserve"> - expert na historický urbanizmus</w:t>
      </w:r>
    </w:p>
    <w:p w:rsidR="00E7304B" w:rsidRPr="0096665C" w:rsidRDefault="00E7304B" w:rsidP="00E7304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  <w:t>starostovia obcí</w:t>
      </w:r>
      <w:r w:rsidR="00C32722" w:rsidRPr="0096665C">
        <w:rPr>
          <w:rFonts w:ascii="Times New Roman" w:hAnsi="Times New Roman" w:cs="Times New Roman"/>
        </w:rPr>
        <w:t xml:space="preserve"> - vecná diskusia</w:t>
      </w:r>
    </w:p>
    <w:p w:rsidR="00C32722" w:rsidRPr="0096665C" w:rsidRDefault="00C32722" w:rsidP="00E7304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C86271" w:rsidRPr="0096665C" w:rsidRDefault="00C86271" w:rsidP="006B14C4">
      <w:pPr>
        <w:pStyle w:val="Odsekzoznamu"/>
        <w:tabs>
          <w:tab w:val="clear" w:pos="1260"/>
          <w:tab w:val="clear" w:pos="1980"/>
          <w:tab w:val="left" w:pos="7938"/>
          <w:tab w:val="left" w:pos="8080"/>
        </w:tabs>
        <w:ind w:left="0"/>
        <w:rPr>
          <w:color w:val="FF0000"/>
          <w:sz w:val="22"/>
          <w:szCs w:val="22"/>
        </w:rPr>
      </w:pPr>
    </w:p>
    <w:p w:rsidR="00E7304B" w:rsidRPr="0096665C" w:rsidRDefault="00C86271" w:rsidP="006B14C4">
      <w:pPr>
        <w:pStyle w:val="Odsekzoznamu"/>
        <w:tabs>
          <w:tab w:val="clear" w:pos="1260"/>
          <w:tab w:val="clear" w:pos="1980"/>
          <w:tab w:val="left" w:pos="7938"/>
          <w:tab w:val="left" w:pos="8080"/>
        </w:tabs>
        <w:ind w:left="0"/>
        <w:rPr>
          <w:b/>
          <w:sz w:val="24"/>
        </w:rPr>
      </w:pPr>
      <w:r w:rsidRPr="0096665C">
        <w:rPr>
          <w:b/>
          <w:sz w:val="24"/>
        </w:rPr>
        <w:t>Ideové riešenie diela</w:t>
      </w:r>
      <w:r w:rsidR="00DE5A8C" w:rsidRPr="0096665C">
        <w:rPr>
          <w:b/>
          <w:sz w:val="24"/>
        </w:rPr>
        <w:t>:</w:t>
      </w:r>
    </w:p>
    <w:p w:rsidR="00C5142E" w:rsidRPr="00006F9E" w:rsidRDefault="00DE5A8C" w:rsidP="00006F9E">
      <w:pPr>
        <w:pStyle w:val="Odsekzoznamu"/>
        <w:numPr>
          <w:ilvl w:val="0"/>
          <w:numId w:val="13"/>
        </w:numPr>
        <w:jc w:val="both"/>
      </w:pPr>
      <w:r w:rsidRPr="00006F9E">
        <w:t xml:space="preserve">Celková koncepcia urbanisticko-krajinárskej štúdie mala pôvodne sledovať </w:t>
      </w:r>
      <w:r w:rsidR="00C5142E" w:rsidRPr="00006F9E">
        <w:t xml:space="preserve"> </w:t>
      </w:r>
      <w:r w:rsidRPr="00006F9E">
        <w:t>vplyv vodných prvkov na využívanie a premenu krajiny, ich historickú transformáciu a mieru zachovania vodn</w:t>
      </w:r>
      <w:r w:rsidR="009033F4" w:rsidRPr="00006F9E">
        <w:t>ého systému</w:t>
      </w:r>
      <w:r w:rsidRPr="00006F9E">
        <w:t xml:space="preserve">, ale i rôznych iných prvkov, ktoré sú na vodu naviazané. </w:t>
      </w:r>
    </w:p>
    <w:p w:rsidR="00DE5A8C" w:rsidRPr="00006F9E" w:rsidRDefault="00DE5A8C" w:rsidP="00006F9E">
      <w:pPr>
        <w:pStyle w:val="Odsekzoznamu"/>
        <w:numPr>
          <w:ilvl w:val="0"/>
          <w:numId w:val="13"/>
        </w:numPr>
        <w:jc w:val="both"/>
      </w:pPr>
      <w:r w:rsidRPr="00006F9E">
        <w:t xml:space="preserve">V rámci prieskumov došlo k čiastočnej zmene filozofie diela. </w:t>
      </w:r>
      <w:r w:rsidR="00771033" w:rsidRPr="00006F9E">
        <w:t xml:space="preserve">Náš pôvodný zámer výrazne ovplyvnil kameň v lokalite Golgota nad Novými Sadmi. Tento kameň tu teoreticky nemal byť, pretože v tejto lokalite sú plochy hlboké 5-10 m bez náznaku kameňov, štrku či iných frakcií v pôde. </w:t>
      </w:r>
      <w:r w:rsidR="00DA06EC" w:rsidRPr="00006F9E">
        <w:t>N</w:t>
      </w:r>
      <w:r w:rsidR="00771033" w:rsidRPr="00006F9E">
        <w:t xml:space="preserve">avyše v mikroregióne Radošinka bol zistený </w:t>
      </w:r>
      <w:r w:rsidRPr="00006F9E">
        <w:t>prekvapivo vysok</w:t>
      </w:r>
      <w:r w:rsidR="00771033" w:rsidRPr="00006F9E">
        <w:t>ý</w:t>
      </w:r>
      <w:r w:rsidRPr="00006F9E">
        <w:t xml:space="preserve"> poč</w:t>
      </w:r>
      <w:r w:rsidR="00771033" w:rsidRPr="00006F9E">
        <w:t>e</w:t>
      </w:r>
      <w:r w:rsidRPr="00006F9E">
        <w:t>t sakrálnych prvkov</w:t>
      </w:r>
      <w:r w:rsidR="00C5142E" w:rsidRPr="00006F9E">
        <w:t xml:space="preserve">, čo riešiteľský kolektív viedlo k presvedčeniu, že  krajina </w:t>
      </w:r>
      <w:r w:rsidR="00DA06EC" w:rsidRPr="00006F9E">
        <w:t xml:space="preserve">má </w:t>
      </w:r>
      <w:r w:rsidR="009033F4" w:rsidRPr="00006F9E">
        <w:t>silný religiózny náboj</w:t>
      </w:r>
      <w:r w:rsidR="00DA06EC" w:rsidRPr="00006F9E">
        <w:t xml:space="preserve">, </w:t>
      </w:r>
      <w:r w:rsidR="00C5142E" w:rsidRPr="00006F9E">
        <w:t xml:space="preserve">nesie v sebe </w:t>
      </w:r>
      <w:r w:rsidR="00DA06EC" w:rsidRPr="00006F9E">
        <w:t xml:space="preserve">spiritualitu a </w:t>
      </w:r>
      <w:r w:rsidR="00C5142E" w:rsidRPr="00006F9E">
        <w:t xml:space="preserve">kultúrno-historické hodnoty, ktoré sú takmer zaniknuté, zabudnuté, stratené. </w:t>
      </w:r>
      <w:r w:rsidR="00DA06EC" w:rsidRPr="00006F9E">
        <w:t>Riešiteľský kolektív teda nad rámec zadania sledoval i sakrálnosť krajiny.</w:t>
      </w:r>
    </w:p>
    <w:p w:rsidR="00DE5A8C" w:rsidRPr="0096665C" w:rsidRDefault="00DE5A8C" w:rsidP="006B14C4">
      <w:pPr>
        <w:pStyle w:val="Odsekzoznamu"/>
        <w:tabs>
          <w:tab w:val="clear" w:pos="1260"/>
          <w:tab w:val="clear" w:pos="1980"/>
          <w:tab w:val="left" w:pos="7938"/>
          <w:tab w:val="left" w:pos="8080"/>
        </w:tabs>
        <w:ind w:left="0"/>
        <w:rPr>
          <w:color w:val="FF0000"/>
          <w:sz w:val="22"/>
          <w:szCs w:val="22"/>
        </w:rPr>
      </w:pPr>
    </w:p>
    <w:p w:rsidR="00DE5A8C" w:rsidRPr="0096665C" w:rsidRDefault="00DE5A8C" w:rsidP="006B14C4">
      <w:pPr>
        <w:pStyle w:val="Odsekzoznamu"/>
        <w:tabs>
          <w:tab w:val="clear" w:pos="1260"/>
          <w:tab w:val="clear" w:pos="1980"/>
          <w:tab w:val="left" w:pos="7938"/>
          <w:tab w:val="left" w:pos="8080"/>
        </w:tabs>
        <w:ind w:left="0"/>
        <w:rPr>
          <w:b/>
          <w:sz w:val="24"/>
        </w:rPr>
      </w:pPr>
      <w:r w:rsidRPr="0096665C">
        <w:rPr>
          <w:b/>
          <w:sz w:val="24"/>
        </w:rPr>
        <w:t xml:space="preserve">Hlavné ciele: </w:t>
      </w:r>
    </w:p>
    <w:p w:rsidR="00DE5A8C" w:rsidRPr="0096665C" w:rsidRDefault="00DE5A8C" w:rsidP="00347379">
      <w:pPr>
        <w:pStyle w:val="Odsekzoznamu"/>
        <w:numPr>
          <w:ilvl w:val="0"/>
          <w:numId w:val="2"/>
        </w:numPr>
        <w:tabs>
          <w:tab w:val="clear" w:pos="1260"/>
          <w:tab w:val="clear" w:pos="1980"/>
        </w:tabs>
        <w:spacing w:before="0"/>
        <w:jc w:val="both"/>
        <w:rPr>
          <w:sz w:val="22"/>
          <w:szCs w:val="22"/>
        </w:rPr>
      </w:pPr>
      <w:r w:rsidRPr="0096665C">
        <w:rPr>
          <w:sz w:val="22"/>
          <w:szCs w:val="22"/>
        </w:rPr>
        <w:t xml:space="preserve">Preskúmanie a podchytenie krajinného potenciálu </w:t>
      </w:r>
      <w:r w:rsidR="00DA06EC" w:rsidRPr="0096665C">
        <w:rPr>
          <w:sz w:val="22"/>
          <w:szCs w:val="22"/>
        </w:rPr>
        <w:t xml:space="preserve">na území </w:t>
      </w:r>
      <w:r w:rsidRPr="0096665C">
        <w:rPr>
          <w:sz w:val="22"/>
          <w:szCs w:val="22"/>
        </w:rPr>
        <w:t>obcí spadajúcich do mikroregiónu Radošinka v zmysle záväzných regulatívov Územného plánu Nitrianskeho kraja (ďalej len ÚPN-R NK) schváleného uznesením zastupiteľstva NSK č. 113/2012 zo dňa 14. mája 2012.</w:t>
      </w:r>
    </w:p>
    <w:p w:rsidR="00DE5A8C" w:rsidRPr="0096665C" w:rsidRDefault="00DE5A8C" w:rsidP="00347379">
      <w:pPr>
        <w:pStyle w:val="Odsekzoznamu"/>
        <w:numPr>
          <w:ilvl w:val="0"/>
          <w:numId w:val="2"/>
        </w:numPr>
        <w:tabs>
          <w:tab w:val="clear" w:pos="1260"/>
          <w:tab w:val="clear" w:pos="1980"/>
        </w:tabs>
        <w:spacing w:before="0"/>
        <w:jc w:val="both"/>
        <w:rPr>
          <w:sz w:val="22"/>
          <w:szCs w:val="22"/>
        </w:rPr>
      </w:pPr>
      <w:r w:rsidRPr="0096665C">
        <w:rPr>
          <w:sz w:val="22"/>
          <w:szCs w:val="22"/>
        </w:rPr>
        <w:t>definovanie rozvojových možností a určenie hlavných zásad pre ďalšie využitie územia v nadväznosti na zámery urbánneho rozvoja a turizmu v mikroregióne.</w:t>
      </w:r>
    </w:p>
    <w:p w:rsidR="00DE5A8C" w:rsidRPr="0096665C" w:rsidRDefault="00DE5A8C" w:rsidP="006B14C4">
      <w:pPr>
        <w:pStyle w:val="Odsekzoznamu"/>
        <w:tabs>
          <w:tab w:val="clear" w:pos="1260"/>
          <w:tab w:val="clear" w:pos="1980"/>
          <w:tab w:val="left" w:pos="7938"/>
          <w:tab w:val="left" w:pos="8080"/>
        </w:tabs>
        <w:ind w:left="0"/>
        <w:rPr>
          <w:color w:val="FF0000"/>
          <w:sz w:val="22"/>
          <w:szCs w:val="22"/>
        </w:rPr>
      </w:pPr>
    </w:p>
    <w:p w:rsidR="00C86271" w:rsidRDefault="00C86271" w:rsidP="006B14C4">
      <w:pPr>
        <w:pStyle w:val="Odsekzoznamu"/>
        <w:tabs>
          <w:tab w:val="clear" w:pos="1260"/>
          <w:tab w:val="clear" w:pos="1980"/>
          <w:tab w:val="left" w:pos="7938"/>
          <w:tab w:val="left" w:pos="8080"/>
        </w:tabs>
        <w:ind w:left="0"/>
        <w:rPr>
          <w:color w:val="FF0000"/>
          <w:sz w:val="22"/>
          <w:szCs w:val="22"/>
        </w:rPr>
      </w:pPr>
    </w:p>
    <w:p w:rsidR="00006F9E" w:rsidRDefault="00006F9E" w:rsidP="006B14C4">
      <w:pPr>
        <w:pStyle w:val="Odsekzoznamu"/>
        <w:tabs>
          <w:tab w:val="clear" w:pos="1260"/>
          <w:tab w:val="clear" w:pos="1980"/>
          <w:tab w:val="left" w:pos="7938"/>
          <w:tab w:val="left" w:pos="8080"/>
        </w:tabs>
        <w:ind w:left="0"/>
        <w:rPr>
          <w:color w:val="FF0000"/>
          <w:sz w:val="22"/>
          <w:szCs w:val="22"/>
        </w:rPr>
      </w:pPr>
    </w:p>
    <w:p w:rsidR="0096665C" w:rsidRDefault="0096665C" w:rsidP="006B14C4">
      <w:pPr>
        <w:pStyle w:val="Odsekzoznamu"/>
        <w:tabs>
          <w:tab w:val="clear" w:pos="1260"/>
          <w:tab w:val="clear" w:pos="1980"/>
          <w:tab w:val="left" w:pos="7938"/>
          <w:tab w:val="left" w:pos="8080"/>
        </w:tabs>
        <w:ind w:left="0"/>
        <w:rPr>
          <w:color w:val="FF0000"/>
          <w:sz w:val="22"/>
          <w:szCs w:val="22"/>
        </w:rPr>
      </w:pPr>
    </w:p>
    <w:p w:rsidR="0096665C" w:rsidRPr="0096665C" w:rsidRDefault="0096665C" w:rsidP="006B14C4">
      <w:pPr>
        <w:pStyle w:val="Odsekzoznamu"/>
        <w:tabs>
          <w:tab w:val="clear" w:pos="1260"/>
          <w:tab w:val="clear" w:pos="1980"/>
          <w:tab w:val="left" w:pos="7938"/>
          <w:tab w:val="left" w:pos="8080"/>
        </w:tabs>
        <w:ind w:left="0"/>
        <w:rPr>
          <w:color w:val="FF0000"/>
          <w:sz w:val="22"/>
          <w:szCs w:val="22"/>
        </w:rPr>
      </w:pPr>
    </w:p>
    <w:p w:rsidR="00C5142E" w:rsidRPr="0096665C" w:rsidRDefault="00C5142E" w:rsidP="00C514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Úvod: </w:t>
      </w:r>
    </w:p>
    <w:p w:rsidR="00C5142E" w:rsidRPr="0096665C" w:rsidRDefault="0006541B" w:rsidP="00C5142E">
      <w:pPr>
        <w:jc w:val="both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 xml:space="preserve">Slovensko je vidiecka krajina. Krajinné hodnoty v území však rýchlo miznú, </w:t>
      </w:r>
      <w:r w:rsidR="00484458" w:rsidRPr="0096665C">
        <w:rPr>
          <w:rFonts w:ascii="Times New Roman" w:hAnsi="Times New Roman" w:cs="Times New Roman"/>
        </w:rPr>
        <w:t>strácajú sa, alebo zostávajú</w:t>
      </w:r>
      <w:r w:rsidRPr="0096665C">
        <w:rPr>
          <w:rFonts w:ascii="Times New Roman" w:hAnsi="Times New Roman" w:cs="Times New Roman"/>
        </w:rPr>
        <w:t xml:space="preserve"> nepovšimnuté, nedocenené. </w:t>
      </w:r>
      <w:r w:rsidR="00006F9E">
        <w:rPr>
          <w:rFonts w:ascii="Times New Roman" w:hAnsi="Times New Roman" w:cs="Times New Roman"/>
        </w:rPr>
        <w:t xml:space="preserve">Navyše kvality krajiny sú silne ohorozené a dochádza k nenávratným stratám ekologickej stability a vody. </w:t>
      </w:r>
      <w:r w:rsidRPr="0096665C">
        <w:rPr>
          <w:rFonts w:ascii="Times New Roman" w:hAnsi="Times New Roman" w:cs="Times New Roman"/>
        </w:rPr>
        <w:t xml:space="preserve">Riešiteľský kolektív sa snažil riešiť odpoveď na otázku, či je na vidieku potenciál pre </w:t>
      </w:r>
      <w:r w:rsidR="0096665C">
        <w:rPr>
          <w:rFonts w:ascii="Times New Roman" w:hAnsi="Times New Roman" w:cs="Times New Roman"/>
        </w:rPr>
        <w:t>územný</w:t>
      </w:r>
      <w:r w:rsidR="0096665C" w:rsidRPr="0096665C">
        <w:rPr>
          <w:rFonts w:ascii="Times New Roman" w:hAnsi="Times New Roman" w:cs="Times New Roman"/>
        </w:rPr>
        <w:t xml:space="preserve"> </w:t>
      </w:r>
      <w:r w:rsidRPr="0096665C">
        <w:rPr>
          <w:rFonts w:ascii="Times New Roman" w:hAnsi="Times New Roman" w:cs="Times New Roman"/>
        </w:rPr>
        <w:t>rozvoj, atraktivit</w:t>
      </w:r>
      <w:r w:rsidR="0096665C">
        <w:rPr>
          <w:rFonts w:ascii="Times New Roman" w:hAnsi="Times New Roman" w:cs="Times New Roman"/>
        </w:rPr>
        <w:t>u</w:t>
      </w:r>
      <w:r w:rsidRPr="0096665C">
        <w:rPr>
          <w:rFonts w:ascii="Times New Roman" w:hAnsi="Times New Roman" w:cs="Times New Roman"/>
        </w:rPr>
        <w:t xml:space="preserve"> územia, kult</w:t>
      </w:r>
      <w:r w:rsidR="0096665C">
        <w:rPr>
          <w:rFonts w:ascii="Times New Roman" w:hAnsi="Times New Roman" w:cs="Times New Roman"/>
        </w:rPr>
        <w:t>ú</w:t>
      </w:r>
      <w:r w:rsidRPr="0096665C">
        <w:rPr>
          <w:rFonts w:ascii="Times New Roman" w:hAnsi="Times New Roman" w:cs="Times New Roman"/>
        </w:rPr>
        <w:t>rno-historické  hodnoty a či vôbec je záujem o využitie</w:t>
      </w:r>
      <w:r w:rsidR="0096665C">
        <w:rPr>
          <w:rFonts w:ascii="Times New Roman" w:hAnsi="Times New Roman" w:cs="Times New Roman"/>
        </w:rPr>
        <w:t xml:space="preserve"> potenciálu</w:t>
      </w:r>
      <w:r w:rsidRPr="0096665C">
        <w:rPr>
          <w:rFonts w:ascii="Times New Roman" w:hAnsi="Times New Roman" w:cs="Times New Roman"/>
        </w:rPr>
        <w:t xml:space="preserve">. </w:t>
      </w:r>
      <w:r w:rsidR="00006F9E">
        <w:rPr>
          <w:rFonts w:ascii="Times New Roman" w:hAnsi="Times New Roman" w:cs="Times New Roman"/>
        </w:rPr>
        <w:t xml:space="preserve">Riešiteľský kolektív tiež sleduje umenu prírodného kapitálu. </w:t>
      </w:r>
    </w:p>
    <w:p w:rsidR="00C5142E" w:rsidRPr="0096665C" w:rsidRDefault="00C5142E" w:rsidP="00C5142E">
      <w:pPr>
        <w:jc w:val="both"/>
        <w:rPr>
          <w:rFonts w:ascii="Times New Roman" w:hAnsi="Times New Roman" w:cs="Times New Roman"/>
        </w:rPr>
      </w:pPr>
    </w:p>
    <w:p w:rsidR="00C5142E" w:rsidRPr="0096665C" w:rsidRDefault="00C5142E" w:rsidP="00C514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5C">
        <w:rPr>
          <w:rFonts w:ascii="Times New Roman" w:hAnsi="Times New Roman" w:cs="Times New Roman"/>
          <w:b/>
          <w:sz w:val="24"/>
          <w:szCs w:val="24"/>
        </w:rPr>
        <w:t xml:space="preserve">2. Abstrakt: </w:t>
      </w:r>
    </w:p>
    <w:p w:rsidR="00006F9E" w:rsidRDefault="0006541B" w:rsidP="009033F4">
      <w:pPr>
        <w:spacing w:line="240" w:lineRule="atLeast"/>
        <w:jc w:val="both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>Mikroregión Radošinka</w:t>
      </w:r>
      <w:r w:rsidR="00666C3C" w:rsidRPr="0096665C">
        <w:rPr>
          <w:rFonts w:ascii="Times New Roman" w:hAnsi="Times New Roman" w:cs="Times New Roman"/>
        </w:rPr>
        <w:t xml:space="preserve"> je intenzívne po</w:t>
      </w:r>
      <w:r w:rsidR="009033F4" w:rsidRPr="0096665C">
        <w:rPr>
          <w:rFonts w:ascii="Times New Roman" w:hAnsi="Times New Roman" w:cs="Times New Roman"/>
        </w:rPr>
        <w:t>ľnohospodársky využívané územie</w:t>
      </w:r>
      <w:r w:rsidR="00484458" w:rsidRPr="0096665C">
        <w:rPr>
          <w:rFonts w:ascii="Times New Roman" w:hAnsi="Times New Roman" w:cs="Times New Roman"/>
        </w:rPr>
        <w:t>. Intenzívne hospodárenie má negatívny vplyv nie len na kvalitu krajiny, ale negatívne ovplyvňuje i génia loci a "pamäť kr</w:t>
      </w:r>
      <w:r w:rsidR="009033F4" w:rsidRPr="0096665C">
        <w:rPr>
          <w:rFonts w:ascii="Times New Roman" w:hAnsi="Times New Roman" w:cs="Times New Roman"/>
        </w:rPr>
        <w:t>a</w:t>
      </w:r>
      <w:r w:rsidR="00484458" w:rsidRPr="0096665C">
        <w:rPr>
          <w:rFonts w:ascii="Times New Roman" w:hAnsi="Times New Roman" w:cs="Times New Roman"/>
        </w:rPr>
        <w:t>jiny"</w:t>
      </w:r>
      <w:r w:rsidR="009033F4" w:rsidRPr="0096665C">
        <w:rPr>
          <w:rFonts w:ascii="Times New Roman" w:hAnsi="Times New Roman" w:cs="Times New Roman"/>
        </w:rPr>
        <w:t xml:space="preserve"> a</w:t>
      </w:r>
      <w:r w:rsidR="00666C3C" w:rsidRPr="0096665C">
        <w:rPr>
          <w:rFonts w:ascii="Times New Roman" w:hAnsi="Times New Roman" w:cs="Times New Roman"/>
        </w:rPr>
        <w:t xml:space="preserve"> </w:t>
      </w:r>
      <w:r w:rsidR="00484458" w:rsidRPr="0096665C">
        <w:rPr>
          <w:rFonts w:ascii="Times New Roman" w:hAnsi="Times New Roman" w:cs="Times New Roman"/>
        </w:rPr>
        <w:t xml:space="preserve">podieľa sa na zániku </w:t>
      </w:r>
      <w:r w:rsidR="009033F4" w:rsidRPr="0096665C">
        <w:rPr>
          <w:rFonts w:ascii="Times New Roman" w:hAnsi="Times New Roman" w:cs="Times New Roman"/>
        </w:rPr>
        <w:t xml:space="preserve">tradičných </w:t>
      </w:r>
      <w:r w:rsidR="00484458" w:rsidRPr="0096665C">
        <w:rPr>
          <w:rFonts w:ascii="Times New Roman" w:hAnsi="Times New Roman" w:cs="Times New Roman"/>
        </w:rPr>
        <w:t xml:space="preserve">kultúrno-historických hodnôt krajiny. </w:t>
      </w:r>
      <w:r w:rsidR="00006F9E">
        <w:rPr>
          <w:rFonts w:ascii="Times New Roman" w:hAnsi="Times New Roman" w:cs="Times New Roman"/>
        </w:rPr>
        <w:t>Intenzívne hospodárenie vyčerpáva krajinu a znižuje hodnotu prírodného kapitálu. Pritom trendy vo svete i nová európska legislatíva nazančujú opak.</w:t>
      </w:r>
    </w:p>
    <w:p w:rsidR="00006F9E" w:rsidRDefault="00006F9E" w:rsidP="009033F4">
      <w:pPr>
        <w:spacing w:line="240" w:lineRule="atLeast"/>
        <w:jc w:val="both"/>
        <w:rPr>
          <w:rFonts w:ascii="Times New Roman" w:hAnsi="Times New Roman" w:cs="Times New Roman"/>
        </w:rPr>
      </w:pPr>
    </w:p>
    <w:p w:rsidR="009033F4" w:rsidRPr="0096665C" w:rsidRDefault="00484458" w:rsidP="009033F4">
      <w:pPr>
        <w:spacing w:line="240" w:lineRule="atLeast"/>
        <w:jc w:val="both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 xml:space="preserve">Práca prináša nové pohľady na krajinu, prináša nové </w:t>
      </w:r>
      <w:r w:rsidR="009033F4" w:rsidRPr="0096665C">
        <w:rPr>
          <w:rFonts w:ascii="Times New Roman" w:hAnsi="Times New Roman" w:cs="Times New Roman"/>
        </w:rPr>
        <w:t xml:space="preserve">pracovné </w:t>
      </w:r>
      <w:r w:rsidRPr="0096665C">
        <w:rPr>
          <w:rFonts w:ascii="Times New Roman" w:hAnsi="Times New Roman" w:cs="Times New Roman"/>
        </w:rPr>
        <w:t xml:space="preserve"> postupy v analytickej časti, </w:t>
      </w:r>
      <w:r w:rsidR="00666C3C" w:rsidRPr="0096665C">
        <w:rPr>
          <w:rFonts w:ascii="Times New Roman" w:hAnsi="Times New Roman" w:cs="Times New Roman"/>
        </w:rPr>
        <w:t xml:space="preserve">predovšetkým </w:t>
      </w:r>
      <w:r w:rsidR="009033F4" w:rsidRPr="0096665C">
        <w:rPr>
          <w:rFonts w:ascii="Times New Roman" w:hAnsi="Times New Roman" w:cs="Times New Roman"/>
        </w:rPr>
        <w:t xml:space="preserve"> v časti </w:t>
      </w:r>
      <w:r w:rsidR="00666C3C" w:rsidRPr="0096665C">
        <w:rPr>
          <w:rFonts w:ascii="Times New Roman" w:hAnsi="Times New Roman" w:cs="Times New Roman"/>
        </w:rPr>
        <w:t>modelovanie územia</w:t>
      </w:r>
      <w:r w:rsidR="009033F4" w:rsidRPr="0096665C">
        <w:rPr>
          <w:rFonts w:ascii="Times New Roman" w:hAnsi="Times New Roman" w:cs="Times New Roman"/>
        </w:rPr>
        <w:t xml:space="preserve">, </w:t>
      </w:r>
      <w:r w:rsidR="00666C3C" w:rsidRPr="0096665C">
        <w:rPr>
          <w:rFonts w:ascii="Times New Roman" w:hAnsi="Times New Roman" w:cs="Times New Roman"/>
        </w:rPr>
        <w:t xml:space="preserve"> </w:t>
      </w:r>
      <w:r w:rsidR="009033F4" w:rsidRPr="0096665C">
        <w:rPr>
          <w:rFonts w:ascii="Times New Roman" w:hAnsi="Times New Roman" w:cs="Times New Roman"/>
        </w:rPr>
        <w:t xml:space="preserve">v návrhoch </w:t>
      </w:r>
      <w:r w:rsidR="00666C3C" w:rsidRPr="0096665C">
        <w:rPr>
          <w:rFonts w:ascii="Times New Roman" w:hAnsi="Times New Roman" w:cs="Times New Roman"/>
        </w:rPr>
        <w:t xml:space="preserve"> na revitalizáciu, obnovu či adaptáciu vidieckeho prostredia. </w:t>
      </w:r>
      <w:r w:rsidR="009033F4" w:rsidRPr="0096665C">
        <w:rPr>
          <w:rFonts w:ascii="Times New Roman" w:hAnsi="Times New Roman" w:cs="Times New Roman"/>
        </w:rPr>
        <w:t>V rámci r</w:t>
      </w:r>
      <w:r w:rsidR="0096665C">
        <w:rPr>
          <w:rFonts w:ascii="Times New Roman" w:hAnsi="Times New Roman" w:cs="Times New Roman"/>
        </w:rPr>
        <w:t>i</w:t>
      </w:r>
      <w:r w:rsidR="009033F4" w:rsidRPr="0096665C">
        <w:rPr>
          <w:rFonts w:ascii="Times New Roman" w:hAnsi="Times New Roman" w:cs="Times New Roman"/>
        </w:rPr>
        <w:t xml:space="preserve">ešenia diela autori </w:t>
      </w:r>
      <w:r w:rsidR="00006F9E">
        <w:rPr>
          <w:rFonts w:ascii="Times New Roman" w:hAnsi="Times New Roman" w:cs="Times New Roman"/>
        </w:rPr>
        <w:t xml:space="preserve">získali </w:t>
      </w:r>
      <w:r w:rsidR="009033F4" w:rsidRPr="0096665C">
        <w:rPr>
          <w:rFonts w:ascii="Times New Roman" w:hAnsi="Times New Roman" w:cs="Times New Roman"/>
        </w:rPr>
        <w:t xml:space="preserve">zarážajúce informácie, napr.: </w:t>
      </w:r>
    </w:p>
    <w:p w:rsidR="009033F4" w:rsidRPr="0096665C" w:rsidRDefault="009033F4" w:rsidP="009033F4">
      <w:pPr>
        <w:pStyle w:val="Odsekzoznamu"/>
        <w:numPr>
          <w:ilvl w:val="0"/>
          <w:numId w:val="12"/>
        </w:numPr>
        <w:spacing w:line="240" w:lineRule="atLeast"/>
        <w:jc w:val="both"/>
        <w:rPr>
          <w:sz w:val="22"/>
          <w:szCs w:val="22"/>
        </w:rPr>
      </w:pPr>
      <w:r w:rsidRPr="0096665C">
        <w:rPr>
          <w:sz w:val="22"/>
          <w:szCs w:val="22"/>
        </w:rPr>
        <w:t>úbytok lesnatosti územia zo 14% na 3,3% (v niektorých katastroch je rozdiel ešte väčší)</w:t>
      </w:r>
    </w:p>
    <w:p w:rsidR="009033F4" w:rsidRPr="0096665C" w:rsidRDefault="009033F4" w:rsidP="009033F4">
      <w:pPr>
        <w:pStyle w:val="Odsekzoznamu"/>
        <w:numPr>
          <w:ilvl w:val="0"/>
          <w:numId w:val="12"/>
        </w:numPr>
        <w:spacing w:line="240" w:lineRule="atLeast"/>
        <w:jc w:val="both"/>
        <w:rPr>
          <w:sz w:val="22"/>
          <w:szCs w:val="22"/>
        </w:rPr>
      </w:pPr>
      <w:r w:rsidRPr="0096665C">
        <w:rPr>
          <w:sz w:val="22"/>
          <w:szCs w:val="22"/>
        </w:rPr>
        <w:t>úbytok vinohradov z 200 ha na súčasných 10 ha (sme na území Nitrianskej vinohradníckej oblasti a obcami prechádzala v minulosti Kráľovská vinohradnícka cesta !!!)</w:t>
      </w:r>
    </w:p>
    <w:p w:rsidR="009033F4" w:rsidRPr="0096665C" w:rsidRDefault="009033F4" w:rsidP="009033F4">
      <w:pPr>
        <w:pStyle w:val="Odsekzoznamu"/>
        <w:numPr>
          <w:ilvl w:val="0"/>
          <w:numId w:val="12"/>
        </w:numPr>
        <w:spacing w:line="240" w:lineRule="atLeast"/>
        <w:jc w:val="both"/>
        <w:rPr>
          <w:sz w:val="22"/>
          <w:szCs w:val="22"/>
        </w:rPr>
      </w:pPr>
      <w:r w:rsidRPr="0096665C">
        <w:rPr>
          <w:sz w:val="22"/>
          <w:szCs w:val="22"/>
        </w:rPr>
        <w:t>radikálny úbytok podmáčaných území, ramien vodných tokov</w:t>
      </w:r>
    </w:p>
    <w:p w:rsidR="009033F4" w:rsidRPr="0096665C" w:rsidRDefault="009033F4" w:rsidP="009033F4">
      <w:pPr>
        <w:pStyle w:val="Odsekzoznamu"/>
        <w:numPr>
          <w:ilvl w:val="0"/>
          <w:numId w:val="12"/>
        </w:numPr>
        <w:spacing w:line="240" w:lineRule="atLeast"/>
        <w:jc w:val="both"/>
        <w:rPr>
          <w:sz w:val="22"/>
          <w:szCs w:val="22"/>
        </w:rPr>
      </w:pPr>
      <w:r w:rsidRPr="0096665C">
        <w:rPr>
          <w:sz w:val="22"/>
          <w:szCs w:val="22"/>
        </w:rPr>
        <w:t xml:space="preserve">radikálnu eróziu pôdy </w:t>
      </w:r>
    </w:p>
    <w:p w:rsidR="009033F4" w:rsidRPr="0096665C" w:rsidRDefault="009033F4" w:rsidP="009033F4">
      <w:pPr>
        <w:pStyle w:val="Odsekzoznamu"/>
        <w:numPr>
          <w:ilvl w:val="0"/>
          <w:numId w:val="12"/>
        </w:numPr>
        <w:spacing w:line="240" w:lineRule="atLeast"/>
        <w:jc w:val="both"/>
        <w:rPr>
          <w:sz w:val="22"/>
          <w:szCs w:val="22"/>
        </w:rPr>
      </w:pPr>
      <w:r w:rsidRPr="0096665C">
        <w:rPr>
          <w:sz w:val="22"/>
          <w:szCs w:val="22"/>
        </w:rPr>
        <w:t>osídľovanie: najstaršie časti obcí sú budované na "záveternej" strane kopcov</w:t>
      </w:r>
      <w:r w:rsidR="00006F9E">
        <w:rPr>
          <w:sz w:val="22"/>
          <w:szCs w:val="22"/>
        </w:rPr>
        <w:t>, orzširovanie sídiel nezohľadnilo prírodné podmienky územia</w:t>
      </w:r>
    </w:p>
    <w:p w:rsidR="009033F4" w:rsidRPr="0096665C" w:rsidRDefault="00006F9E" w:rsidP="009033F4">
      <w:pPr>
        <w:pStyle w:val="Odsekzoznamu"/>
        <w:numPr>
          <w:ilvl w:val="0"/>
          <w:numId w:val="12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odklon od tradičného využívania vodného systému, keď </w:t>
      </w:r>
      <w:r w:rsidR="009033F4" w:rsidRPr="0096665C">
        <w:rPr>
          <w:sz w:val="22"/>
          <w:szCs w:val="22"/>
        </w:rPr>
        <w:t>z pôvodných 17 mlynov zostal 1 mlyn, ktorý bol prebudovaný na elektrický a i ten je dnes už nefunkčný (v súkromných rukách, stavba chátra)</w:t>
      </w:r>
    </w:p>
    <w:p w:rsidR="006D2520" w:rsidRPr="0096665C" w:rsidRDefault="006D2520" w:rsidP="009033F4">
      <w:pPr>
        <w:pStyle w:val="Odsekzoznamu"/>
        <w:numPr>
          <w:ilvl w:val="0"/>
          <w:numId w:val="12"/>
        </w:numPr>
        <w:spacing w:line="240" w:lineRule="atLeast"/>
        <w:jc w:val="both"/>
        <w:rPr>
          <w:sz w:val="22"/>
          <w:szCs w:val="22"/>
        </w:rPr>
      </w:pPr>
      <w:r w:rsidRPr="0096665C">
        <w:rPr>
          <w:sz w:val="22"/>
          <w:szCs w:val="22"/>
        </w:rPr>
        <w:t>voda v území bola zadržiavaná pomocou 13 polderov a hrádz</w:t>
      </w:r>
      <w:r w:rsidR="00006F9E">
        <w:rPr>
          <w:sz w:val="22"/>
          <w:szCs w:val="22"/>
        </w:rPr>
        <w:t>, dnes zostali dve menšie hate na toku Radošinky</w:t>
      </w:r>
    </w:p>
    <w:p w:rsidR="006D2520" w:rsidRPr="0096665C" w:rsidRDefault="006D2520" w:rsidP="009033F4">
      <w:pPr>
        <w:pStyle w:val="Odsekzoznamu"/>
        <w:numPr>
          <w:ilvl w:val="0"/>
          <w:numId w:val="12"/>
        </w:numPr>
        <w:spacing w:line="240" w:lineRule="atLeast"/>
        <w:jc w:val="both"/>
        <w:rPr>
          <w:sz w:val="22"/>
          <w:szCs w:val="22"/>
        </w:rPr>
      </w:pPr>
      <w:r w:rsidRPr="0096665C">
        <w:rPr>
          <w:sz w:val="22"/>
          <w:szCs w:val="22"/>
        </w:rPr>
        <w:t>z pôvodných 12 prameňov zostali 3 pramene, dva boli umelo zasypané, ostatné stratili vodu</w:t>
      </w:r>
    </w:p>
    <w:p w:rsidR="006D2520" w:rsidRPr="0096665C" w:rsidRDefault="006D2520" w:rsidP="009033F4">
      <w:pPr>
        <w:pStyle w:val="Odsekzoznamu"/>
        <w:numPr>
          <w:ilvl w:val="0"/>
          <w:numId w:val="12"/>
        </w:numPr>
        <w:spacing w:line="240" w:lineRule="atLeast"/>
        <w:jc w:val="both"/>
        <w:rPr>
          <w:sz w:val="22"/>
          <w:szCs w:val="22"/>
        </w:rPr>
      </w:pPr>
      <w:r w:rsidRPr="0096665C">
        <w:rPr>
          <w:sz w:val="22"/>
          <w:szCs w:val="22"/>
        </w:rPr>
        <w:t>z pôvodných 91 sakrálnychobjektov a prvkov zostalo v území 84 prkov</w:t>
      </w:r>
      <w:r w:rsidR="00006F9E">
        <w:rPr>
          <w:sz w:val="22"/>
          <w:szCs w:val="22"/>
        </w:rPr>
        <w:t>. Mikroregión Radošinka má 11 katastrálnych území, takže priemerne na 1 kataster pripadá 8 sakránych objektov a prvkov</w:t>
      </w:r>
    </w:p>
    <w:p w:rsidR="006D2520" w:rsidRPr="0096665C" w:rsidRDefault="006D2520" w:rsidP="009033F4">
      <w:pPr>
        <w:pStyle w:val="Odsekzoznamu"/>
        <w:numPr>
          <w:ilvl w:val="0"/>
          <w:numId w:val="12"/>
        </w:numPr>
        <w:spacing w:line="240" w:lineRule="atLeast"/>
        <w:jc w:val="both"/>
        <w:rPr>
          <w:sz w:val="22"/>
          <w:szCs w:val="22"/>
        </w:rPr>
      </w:pPr>
      <w:r w:rsidRPr="0096665C">
        <w:rPr>
          <w:sz w:val="22"/>
          <w:szCs w:val="22"/>
        </w:rPr>
        <w:t>z 13 kaštieľov (riešili sme 11 katastrálnych území) je 5 kaštieľov zaniknutých celkom</w:t>
      </w:r>
      <w:r w:rsidR="00006F9E">
        <w:rPr>
          <w:sz w:val="22"/>
          <w:szCs w:val="22"/>
        </w:rPr>
        <w:t>. Z</w:t>
      </w:r>
      <w:r w:rsidRPr="0096665C">
        <w:rPr>
          <w:sz w:val="22"/>
          <w:szCs w:val="22"/>
        </w:rPr>
        <w:t>ostalo 8 kaštieľov, z toho 4 kaštiele sú prestavané na nepoznanie, 1 kaštieľ je ruina, 1 kaštieľ je staticky narušený a len 1 kaštieľ je rekonštruovaný</w:t>
      </w:r>
    </w:p>
    <w:p w:rsidR="00530534" w:rsidRPr="0096665C" w:rsidRDefault="00530534" w:rsidP="009033F4">
      <w:pPr>
        <w:pStyle w:val="Odsekzoznamu"/>
        <w:numPr>
          <w:ilvl w:val="0"/>
          <w:numId w:val="12"/>
        </w:numPr>
        <w:spacing w:line="240" w:lineRule="atLeast"/>
        <w:jc w:val="both"/>
        <w:rPr>
          <w:sz w:val="22"/>
          <w:szCs w:val="22"/>
        </w:rPr>
      </w:pPr>
      <w:r w:rsidRPr="0096665C">
        <w:rPr>
          <w:sz w:val="22"/>
          <w:szCs w:val="22"/>
        </w:rPr>
        <w:t>apod.</w:t>
      </w:r>
    </w:p>
    <w:p w:rsidR="00530534" w:rsidRPr="0096665C" w:rsidRDefault="00530534" w:rsidP="009033F4">
      <w:pPr>
        <w:spacing w:line="240" w:lineRule="atLeast"/>
        <w:jc w:val="both"/>
        <w:rPr>
          <w:rFonts w:ascii="Times New Roman" w:hAnsi="Times New Roman" w:cs="Times New Roman"/>
        </w:rPr>
      </w:pPr>
    </w:p>
    <w:p w:rsidR="00DE6B0A" w:rsidRDefault="00666C3C" w:rsidP="009033F4">
      <w:pPr>
        <w:spacing w:line="240" w:lineRule="atLeast"/>
        <w:jc w:val="both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 xml:space="preserve">Autori </w:t>
      </w:r>
      <w:r w:rsidR="00DE6B0A">
        <w:rPr>
          <w:rFonts w:ascii="Times New Roman" w:hAnsi="Times New Roman" w:cs="Times New Roman"/>
        </w:rPr>
        <w:t xml:space="preserve">v rámci dieľa neoddeľujú prírodné prostredie a urbánne prostredie, ale vnímajú </w:t>
      </w:r>
      <w:r w:rsidRPr="0096665C">
        <w:rPr>
          <w:rFonts w:ascii="Times New Roman" w:hAnsi="Times New Roman" w:cs="Times New Roman"/>
        </w:rPr>
        <w:t xml:space="preserve"> prírodný a urbánny systém </w:t>
      </w:r>
      <w:r w:rsidR="00DE6B0A">
        <w:rPr>
          <w:rFonts w:ascii="Times New Roman" w:hAnsi="Times New Roman" w:cs="Times New Roman"/>
        </w:rPr>
        <w:t>ako jeden systém</w:t>
      </w:r>
      <w:r w:rsidR="00484458" w:rsidRPr="0096665C">
        <w:rPr>
          <w:rFonts w:ascii="Times New Roman" w:hAnsi="Times New Roman" w:cs="Times New Roman"/>
        </w:rPr>
        <w:t xml:space="preserve">, </w:t>
      </w:r>
      <w:r w:rsidR="0096665C">
        <w:rPr>
          <w:rFonts w:ascii="Times New Roman" w:hAnsi="Times New Roman" w:cs="Times New Roman"/>
        </w:rPr>
        <w:t>jeden celok, pretože vidiecka krajina naozaj tvorila jeden</w:t>
      </w:r>
      <w:r w:rsidR="00484458" w:rsidRPr="0096665C">
        <w:rPr>
          <w:rFonts w:ascii="Times New Roman" w:hAnsi="Times New Roman" w:cs="Times New Roman"/>
        </w:rPr>
        <w:t xml:space="preserve"> funkčný celok. </w:t>
      </w:r>
      <w:r w:rsidR="0096665C">
        <w:rPr>
          <w:rFonts w:ascii="Times New Roman" w:hAnsi="Times New Roman" w:cs="Times New Roman"/>
        </w:rPr>
        <w:t>To dokazujú i výsledky štúdie.</w:t>
      </w:r>
      <w:r w:rsidRPr="0096665C">
        <w:rPr>
          <w:rFonts w:ascii="Times New Roman" w:hAnsi="Times New Roman" w:cs="Times New Roman"/>
        </w:rPr>
        <w:t xml:space="preserve">  </w:t>
      </w:r>
      <w:r w:rsidR="00DE6B0A">
        <w:rPr>
          <w:rFonts w:ascii="Times New Roman" w:hAnsi="Times New Roman" w:cs="Times New Roman"/>
        </w:rPr>
        <w:t xml:space="preserve">Premyslené bolo využívanie vody z tokov, keď napr. kaštieľ rodiny Ghyczy bol osadený medzi dve ramená riečky Radošinky a tým získali úžitkovú vodu na zalievanie záhrad, pre dobytok, na pranie... a na jednom z ramien vybudovali mlyn.  Podobných príkladov sme zistili v mirkoregióne viac. </w:t>
      </w:r>
    </w:p>
    <w:p w:rsidR="00DE6B0A" w:rsidRDefault="00DE6B0A" w:rsidP="009033F4">
      <w:pPr>
        <w:spacing w:line="240" w:lineRule="atLeast"/>
        <w:jc w:val="both"/>
        <w:rPr>
          <w:rFonts w:ascii="Times New Roman" w:hAnsi="Times New Roman" w:cs="Times New Roman"/>
        </w:rPr>
      </w:pPr>
    </w:p>
    <w:p w:rsidR="00DE6B0A" w:rsidRDefault="00666C3C" w:rsidP="009033F4">
      <w:pPr>
        <w:spacing w:line="240" w:lineRule="atLeast"/>
        <w:jc w:val="both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 xml:space="preserve">Autorský kolektív </w:t>
      </w:r>
      <w:r w:rsidR="00484458" w:rsidRPr="0096665C">
        <w:rPr>
          <w:rFonts w:ascii="Times New Roman" w:hAnsi="Times New Roman" w:cs="Times New Roman"/>
        </w:rPr>
        <w:t xml:space="preserve">tiež definuje a interpretuje </w:t>
      </w:r>
      <w:r w:rsidRPr="0096665C">
        <w:rPr>
          <w:rFonts w:ascii="Times New Roman" w:hAnsi="Times New Roman" w:cs="Times New Roman"/>
        </w:rPr>
        <w:t>nosné problémy deštruovania krajinn</w:t>
      </w:r>
      <w:r w:rsidR="00484458" w:rsidRPr="0096665C">
        <w:rPr>
          <w:rFonts w:ascii="Times New Roman" w:hAnsi="Times New Roman" w:cs="Times New Roman"/>
        </w:rPr>
        <w:t>o</w:t>
      </w:r>
      <w:r w:rsidRPr="0096665C">
        <w:rPr>
          <w:rFonts w:ascii="Times New Roman" w:hAnsi="Times New Roman" w:cs="Times New Roman"/>
        </w:rPr>
        <w:t xml:space="preserve">-urbanistického systému a </w:t>
      </w:r>
      <w:r w:rsidR="00484458" w:rsidRPr="0096665C">
        <w:rPr>
          <w:rFonts w:ascii="Times New Roman" w:hAnsi="Times New Roman" w:cs="Times New Roman"/>
        </w:rPr>
        <w:t>prináša</w:t>
      </w:r>
      <w:r w:rsidRPr="0096665C">
        <w:rPr>
          <w:rFonts w:ascii="Times New Roman" w:hAnsi="Times New Roman" w:cs="Times New Roman"/>
        </w:rPr>
        <w:t xml:space="preserve"> návrhy</w:t>
      </w:r>
      <w:r w:rsidR="00484458" w:rsidRPr="0096665C">
        <w:rPr>
          <w:rFonts w:ascii="Times New Roman" w:hAnsi="Times New Roman" w:cs="Times New Roman"/>
        </w:rPr>
        <w:t xml:space="preserve"> na využitie krajiny pre jej územný rozvoj</w:t>
      </w:r>
      <w:r w:rsidR="00530534" w:rsidRPr="0096665C">
        <w:rPr>
          <w:rFonts w:ascii="Times New Roman" w:hAnsi="Times New Roman" w:cs="Times New Roman"/>
        </w:rPr>
        <w:t>, z</w:t>
      </w:r>
      <w:r w:rsidR="00DE6B0A">
        <w:rPr>
          <w:rFonts w:ascii="Times New Roman" w:hAnsi="Times New Roman" w:cs="Times New Roman"/>
        </w:rPr>
        <w:t>a</w:t>
      </w:r>
      <w:r w:rsidR="00530534" w:rsidRPr="0096665C">
        <w:rPr>
          <w:rFonts w:ascii="Times New Roman" w:hAnsi="Times New Roman" w:cs="Times New Roman"/>
        </w:rPr>
        <w:t>ložený najmä na kultúrno-historických</w:t>
      </w:r>
      <w:r w:rsidR="00DE6B0A">
        <w:rPr>
          <w:rFonts w:ascii="Times New Roman" w:hAnsi="Times New Roman" w:cs="Times New Roman"/>
        </w:rPr>
        <w:t xml:space="preserve"> </w:t>
      </w:r>
      <w:r w:rsidR="00530534" w:rsidRPr="0096665C">
        <w:rPr>
          <w:rFonts w:ascii="Times New Roman" w:hAnsi="Times New Roman" w:cs="Times New Roman"/>
        </w:rPr>
        <w:t xml:space="preserve"> hodnotách</w:t>
      </w:r>
      <w:r w:rsidR="00484458" w:rsidRPr="0096665C">
        <w:rPr>
          <w:rFonts w:ascii="Times New Roman" w:hAnsi="Times New Roman" w:cs="Times New Roman"/>
        </w:rPr>
        <w:t xml:space="preserve">.  </w:t>
      </w:r>
    </w:p>
    <w:p w:rsidR="00DE6B0A" w:rsidRDefault="00484458" w:rsidP="00DE6B0A">
      <w:pPr>
        <w:pStyle w:val="Odsekzoznamu"/>
        <w:numPr>
          <w:ilvl w:val="0"/>
          <w:numId w:val="14"/>
        </w:numPr>
        <w:spacing w:line="240" w:lineRule="atLeast"/>
        <w:jc w:val="both"/>
        <w:rPr>
          <w:sz w:val="22"/>
          <w:szCs w:val="22"/>
        </w:rPr>
      </w:pPr>
      <w:r w:rsidRPr="00DE6B0A">
        <w:rPr>
          <w:sz w:val="22"/>
          <w:szCs w:val="22"/>
        </w:rPr>
        <w:t xml:space="preserve">Za nosný problém definuje intenzívne hospodárenie v krajine a stratu jej biologicko-fyzikálnych vlastností. </w:t>
      </w:r>
      <w:r w:rsidR="00DE6B0A" w:rsidRPr="00DE6B0A">
        <w:rPr>
          <w:sz w:val="22"/>
          <w:szCs w:val="22"/>
        </w:rPr>
        <w:t xml:space="preserve">Priorita nasledovných plánovacích procesov je revitalizácia </w:t>
      </w:r>
      <w:r w:rsidR="00DE6B0A" w:rsidRPr="00DE6B0A">
        <w:rPr>
          <w:sz w:val="22"/>
          <w:szCs w:val="22"/>
        </w:rPr>
        <w:lastRenderedPageBreak/>
        <w:t xml:space="preserve">krajiny, podpora prírodného kapitálu, zadržanie vody v území a využitie vody i na rekreáciu. </w:t>
      </w:r>
    </w:p>
    <w:p w:rsidR="00DE6B0A" w:rsidRDefault="00484458" w:rsidP="00DE6B0A">
      <w:pPr>
        <w:pStyle w:val="Odsekzoznamu"/>
        <w:numPr>
          <w:ilvl w:val="0"/>
          <w:numId w:val="14"/>
        </w:numPr>
        <w:spacing w:line="240" w:lineRule="atLeast"/>
        <w:jc w:val="both"/>
        <w:rPr>
          <w:sz w:val="22"/>
          <w:szCs w:val="22"/>
        </w:rPr>
      </w:pPr>
      <w:r w:rsidRPr="00DE6B0A">
        <w:rPr>
          <w:sz w:val="22"/>
          <w:szCs w:val="22"/>
        </w:rPr>
        <w:t xml:space="preserve">Ďalším problémom je odchod človeka - hospodára z krajiny. </w:t>
      </w:r>
      <w:r w:rsidR="00DE6B0A">
        <w:rPr>
          <w:sz w:val="22"/>
          <w:szCs w:val="22"/>
        </w:rPr>
        <w:t>V krajine zostla človek - veľkohospodár, ktorý krajinu deštruuje. "Dobrý  hospodár" krjanu opustil, odišiel za prácou do miest, drobné zásahy v krajine dnes nik nerieši. Drobné hodnoty v krajine nik nevníma, nechráni.</w:t>
      </w:r>
    </w:p>
    <w:p w:rsidR="00C5142E" w:rsidRPr="00DE6B0A" w:rsidRDefault="00DE6B0A" w:rsidP="00DE6B0A">
      <w:pPr>
        <w:pStyle w:val="Odsekzoznamu"/>
        <w:numPr>
          <w:ilvl w:val="0"/>
          <w:numId w:val="14"/>
        </w:num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94F57" w:rsidRPr="00DE6B0A">
        <w:rPr>
          <w:sz w:val="22"/>
          <w:szCs w:val="22"/>
        </w:rPr>
        <w:t xml:space="preserve">Autori prácou odkrývajú stopy minulosti, ktoré je možné </w:t>
      </w:r>
      <w:r w:rsidR="00530534" w:rsidRPr="00DE6B0A">
        <w:rPr>
          <w:sz w:val="22"/>
          <w:szCs w:val="22"/>
        </w:rPr>
        <w:t>zachovať pre nové</w:t>
      </w:r>
      <w:r w:rsidR="00994F57" w:rsidRPr="00DE6B0A">
        <w:rPr>
          <w:sz w:val="22"/>
          <w:szCs w:val="22"/>
        </w:rPr>
        <w:t xml:space="preserve"> generáci</w:t>
      </w:r>
      <w:r w:rsidR="00530534" w:rsidRPr="00DE6B0A">
        <w:rPr>
          <w:sz w:val="22"/>
          <w:szCs w:val="22"/>
        </w:rPr>
        <w:t>e</w:t>
      </w:r>
      <w:r w:rsidR="00994F57" w:rsidRPr="00DE6B0A">
        <w:rPr>
          <w:sz w:val="22"/>
          <w:szCs w:val="22"/>
        </w:rPr>
        <w:t xml:space="preserve"> za predpokladu, že bud</w:t>
      </w:r>
      <w:r w:rsidR="00530534" w:rsidRPr="00DE6B0A">
        <w:rPr>
          <w:sz w:val="22"/>
          <w:szCs w:val="22"/>
        </w:rPr>
        <w:t xml:space="preserve">e záujem o ich záchranu a využitie. </w:t>
      </w:r>
      <w:r w:rsidR="00994F57" w:rsidRPr="00DE6B0A">
        <w:rPr>
          <w:sz w:val="22"/>
          <w:szCs w:val="22"/>
        </w:rPr>
        <w:t xml:space="preserve"> </w:t>
      </w:r>
      <w:r w:rsidR="00484458" w:rsidRPr="00DE6B0A">
        <w:rPr>
          <w:sz w:val="22"/>
          <w:szCs w:val="22"/>
        </w:rPr>
        <w:t>Štúdiu je potrebné vnímať ako inšpiratívny materiál a územnoplánovací podklad</w:t>
      </w:r>
      <w:r w:rsidR="0096665C" w:rsidRPr="00DE6B0A">
        <w:rPr>
          <w:sz w:val="22"/>
          <w:szCs w:val="22"/>
        </w:rPr>
        <w:t xml:space="preserve"> prinášajúci "nové videnie územia"</w:t>
      </w:r>
      <w:r w:rsidR="00484458" w:rsidRPr="00DE6B0A">
        <w:rPr>
          <w:sz w:val="22"/>
          <w:szCs w:val="22"/>
        </w:rPr>
        <w:t xml:space="preserve">. </w:t>
      </w:r>
      <w:r w:rsidR="00666C3C" w:rsidRPr="00DE6B0A">
        <w:rPr>
          <w:sz w:val="22"/>
          <w:szCs w:val="22"/>
        </w:rPr>
        <w:t xml:space="preserve"> </w:t>
      </w:r>
    </w:p>
    <w:p w:rsidR="00C5142E" w:rsidRPr="0096665C" w:rsidRDefault="00C5142E" w:rsidP="00C5142E">
      <w:pPr>
        <w:jc w:val="both"/>
        <w:rPr>
          <w:rFonts w:ascii="Times New Roman" w:hAnsi="Times New Roman" w:cs="Times New Roman"/>
        </w:rPr>
      </w:pPr>
    </w:p>
    <w:p w:rsidR="00C5142E" w:rsidRPr="0096665C" w:rsidRDefault="00C5142E" w:rsidP="00C5142E">
      <w:pPr>
        <w:jc w:val="both"/>
        <w:rPr>
          <w:rFonts w:ascii="Times New Roman" w:hAnsi="Times New Roman" w:cs="Times New Roman"/>
          <w:b/>
        </w:rPr>
      </w:pPr>
      <w:r w:rsidRPr="0096665C">
        <w:rPr>
          <w:rFonts w:ascii="Times New Roman" w:hAnsi="Times New Roman" w:cs="Times New Roman"/>
          <w:b/>
        </w:rPr>
        <w:t xml:space="preserve">3. Metodický postup: </w:t>
      </w:r>
    </w:p>
    <w:p w:rsidR="0006541B" w:rsidRPr="0096665C" w:rsidRDefault="00DA5852" w:rsidP="00DA5852">
      <w:pPr>
        <w:jc w:val="both"/>
        <w:rPr>
          <w:rFonts w:ascii="Times New Roman" w:hAnsi="Times New Roman" w:cs="Times New Roman"/>
          <w:lang w:eastAsia="sk-SK"/>
        </w:rPr>
      </w:pPr>
      <w:r w:rsidRPr="0096665C">
        <w:rPr>
          <w:rFonts w:ascii="Times New Roman" w:hAnsi="Times New Roman" w:cs="Times New Roman"/>
          <w:lang w:eastAsia="sk-SK"/>
        </w:rPr>
        <w:t xml:space="preserve">Krajinno-urbanistická štúdia je spracovaná jednak na základe </w:t>
      </w:r>
      <w:r w:rsidR="00DA06EC" w:rsidRPr="0096665C">
        <w:rPr>
          <w:rFonts w:ascii="Times New Roman" w:hAnsi="Times New Roman" w:cs="Times New Roman"/>
          <w:lang w:eastAsia="sk-SK"/>
        </w:rPr>
        <w:t>záverov</w:t>
      </w:r>
      <w:r w:rsidRPr="0096665C">
        <w:rPr>
          <w:rFonts w:ascii="Times New Roman" w:hAnsi="Times New Roman" w:cs="Times New Roman"/>
          <w:lang w:eastAsia="sk-SK"/>
        </w:rPr>
        <w:t xml:space="preserve"> rôznych </w:t>
      </w:r>
      <w:r w:rsidR="00DA06EC" w:rsidRPr="0096665C">
        <w:rPr>
          <w:rFonts w:ascii="Times New Roman" w:hAnsi="Times New Roman" w:cs="Times New Roman"/>
          <w:lang w:eastAsia="sk-SK"/>
        </w:rPr>
        <w:t>spracovaných dokumentácií</w:t>
      </w:r>
      <w:r w:rsidRPr="0096665C">
        <w:rPr>
          <w:rFonts w:ascii="Times New Roman" w:hAnsi="Times New Roman" w:cs="Times New Roman"/>
          <w:lang w:eastAsia="sk-SK"/>
        </w:rPr>
        <w:t xml:space="preserve"> (viď nižšie) a tiež na základe terénneho prieskumu</w:t>
      </w:r>
      <w:r w:rsidR="00E337CA">
        <w:rPr>
          <w:rFonts w:ascii="Times New Roman" w:hAnsi="Times New Roman" w:cs="Times New Roman"/>
          <w:lang w:eastAsia="sk-SK"/>
        </w:rPr>
        <w:t>, oborných hodnotení</w:t>
      </w:r>
      <w:r w:rsidRPr="0096665C">
        <w:rPr>
          <w:rFonts w:ascii="Times New Roman" w:hAnsi="Times New Roman" w:cs="Times New Roman"/>
          <w:lang w:eastAsia="sk-SK"/>
        </w:rPr>
        <w:t xml:space="preserve"> a fotodokumentácie (viď obr. v texte)</w:t>
      </w:r>
      <w:r w:rsidR="00E337CA">
        <w:rPr>
          <w:rFonts w:ascii="Times New Roman" w:hAnsi="Times New Roman" w:cs="Times New Roman"/>
          <w:lang w:eastAsia="sk-SK"/>
        </w:rPr>
        <w:t xml:space="preserve">. Fotodokumentácia dáva možnosť porovnania "vývoja" krajiny napr. s historickými mapovými podkladmi, s dobovými fotkami apod. </w:t>
      </w:r>
      <w:r w:rsidR="001A4D33">
        <w:rPr>
          <w:rFonts w:ascii="Times New Roman" w:hAnsi="Times New Roman" w:cs="Times New Roman"/>
          <w:lang w:eastAsia="sk-SK"/>
        </w:rPr>
        <w:t xml:space="preserve">Fotodokumentáciou dokumentujeme </w:t>
      </w:r>
      <w:r w:rsidRPr="0096665C">
        <w:rPr>
          <w:rFonts w:ascii="Times New Roman" w:hAnsi="Times New Roman" w:cs="Times New Roman"/>
          <w:lang w:eastAsia="sk-SK"/>
        </w:rPr>
        <w:t>aktuálny stav</w:t>
      </w:r>
      <w:r w:rsidR="00DA06EC" w:rsidRPr="0096665C">
        <w:rPr>
          <w:rFonts w:ascii="Times New Roman" w:hAnsi="Times New Roman" w:cs="Times New Roman"/>
          <w:lang w:eastAsia="sk-SK"/>
        </w:rPr>
        <w:t xml:space="preserve"> územia</w:t>
      </w:r>
      <w:r w:rsidRPr="0096665C">
        <w:rPr>
          <w:rFonts w:ascii="Times New Roman" w:hAnsi="Times New Roman" w:cs="Times New Roman"/>
          <w:lang w:eastAsia="sk-SK"/>
        </w:rPr>
        <w:t xml:space="preserve">. </w:t>
      </w:r>
      <w:r w:rsidR="00DA06EC" w:rsidRPr="0096665C">
        <w:rPr>
          <w:rFonts w:ascii="Times New Roman" w:hAnsi="Times New Roman" w:cs="Times New Roman"/>
          <w:lang w:eastAsia="sk-SK"/>
        </w:rPr>
        <w:t xml:space="preserve">Do pozornosti sa dostal hlavne vodný systém a prvky, ktoré sú na vodu naviazané. Pre rozvoj </w:t>
      </w:r>
      <w:r w:rsidR="0006541B" w:rsidRPr="0096665C">
        <w:rPr>
          <w:rFonts w:ascii="Times New Roman" w:hAnsi="Times New Roman" w:cs="Times New Roman"/>
          <w:lang w:eastAsia="sk-SK"/>
        </w:rPr>
        <w:t>tur</w:t>
      </w:r>
      <w:r w:rsidR="00DA06EC" w:rsidRPr="0096665C">
        <w:rPr>
          <w:rFonts w:ascii="Times New Roman" w:hAnsi="Times New Roman" w:cs="Times New Roman"/>
          <w:lang w:eastAsia="sk-SK"/>
        </w:rPr>
        <w:t xml:space="preserve">izmu a rekreácie však bolo potrebné sledovať i ďašie aspekty, a to atraktívnosť krajiny, drobné stavby v krajine, urbanistické dominanty v krajine, tradičné prvky v krajine apod. </w:t>
      </w:r>
      <w:r w:rsidR="0006541B" w:rsidRPr="0096665C">
        <w:rPr>
          <w:rFonts w:ascii="Times New Roman" w:hAnsi="Times New Roman" w:cs="Times New Roman"/>
        </w:rPr>
        <w:t xml:space="preserve">Metodika hľadala  nové spôsoby hodnotenia krajiny, pričom sme sledovali prírodný systém i urbánny systém a ich vzájomné interakcie. Navyše metodika práce sa sústreďuje na hľadanie prvkov tradičných, historických, regionálnych v prírodnom i urbánnom systéme. Prioritne boli sledované prvky, ktoré súvisia v vodným systémom a následne boli sledované kultúrno-historické prvky, prioritne sakrálne.  </w:t>
      </w:r>
      <w:r w:rsidR="001A4D33">
        <w:rPr>
          <w:rFonts w:ascii="Times New Roman" w:hAnsi="Times New Roman" w:cs="Times New Roman"/>
        </w:rPr>
        <w:t>Využité metódy sledovania a hodnotenia: vizuálne hodnotenie, odborná podklady, vizuálna exponovanosť krajiny, fotodokumentácia, štatistické údaje, anketa medzi občanmi.</w:t>
      </w:r>
    </w:p>
    <w:p w:rsidR="0006541B" w:rsidRPr="0096665C" w:rsidRDefault="0006541B" w:rsidP="00DA5852">
      <w:pPr>
        <w:jc w:val="both"/>
        <w:rPr>
          <w:rFonts w:ascii="Times New Roman" w:hAnsi="Times New Roman" w:cs="Times New Roman"/>
          <w:lang w:eastAsia="sk-SK"/>
        </w:rPr>
      </w:pPr>
    </w:p>
    <w:p w:rsidR="001A4D33" w:rsidRDefault="0006541B" w:rsidP="00C5142E">
      <w:pPr>
        <w:jc w:val="both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>Metodika má integratívnych charakter, kedy do jedného diela integruje rôzne aspekty skúmania</w:t>
      </w:r>
      <w:r w:rsidR="001A4D33">
        <w:rPr>
          <w:rFonts w:ascii="Times New Roman" w:hAnsi="Times New Roman" w:cs="Times New Roman"/>
        </w:rPr>
        <w:t>,</w:t>
      </w:r>
      <w:r w:rsidRPr="0096665C">
        <w:rPr>
          <w:rFonts w:ascii="Times New Roman" w:hAnsi="Times New Roman" w:cs="Times New Roman"/>
        </w:rPr>
        <w:t xml:space="preserve"> hodnotenia </w:t>
      </w:r>
      <w:r w:rsidR="001A4D33">
        <w:rPr>
          <w:rFonts w:ascii="Times New Roman" w:hAnsi="Times New Roman" w:cs="Times New Roman"/>
        </w:rPr>
        <w:t>i rôzne</w:t>
      </w:r>
      <w:r w:rsidRPr="0096665C">
        <w:rPr>
          <w:rFonts w:ascii="Times New Roman" w:hAnsi="Times New Roman" w:cs="Times New Roman"/>
        </w:rPr>
        <w:t xml:space="preserve"> postupy</w:t>
      </w:r>
      <w:r w:rsidR="001A4D33">
        <w:rPr>
          <w:rFonts w:ascii="Times New Roman" w:hAnsi="Times New Roman" w:cs="Times New Roman"/>
        </w:rPr>
        <w:t xml:space="preserve">. Metodika bola postavená na tradičných krjainárskych a urbanistických postupoch, ale využíva i nový postup - vizálne hodnotenie krajiny, čo je v podstate modelovanie terénu s cieľom zistiť vizuálne pozorovateľné územie z určitéko konkrétneho bodu. Metóda je založená na špeciálnych GIS-softvéroch, metodika tak </w:t>
      </w:r>
      <w:r w:rsidRPr="0096665C">
        <w:rPr>
          <w:rFonts w:ascii="Times New Roman" w:hAnsi="Times New Roman" w:cs="Times New Roman"/>
        </w:rPr>
        <w:t xml:space="preserve">nové metódy hodnotenia využívajúce počítačové modelácie. </w:t>
      </w:r>
      <w:r w:rsidRPr="0096665C">
        <w:rPr>
          <w:rFonts w:ascii="Times New Roman" w:hAnsi="Times New Roman" w:cs="Times New Roman"/>
          <w:lang w:eastAsia="sk-SK"/>
        </w:rPr>
        <w:t xml:space="preserve"> </w:t>
      </w:r>
      <w:r w:rsidR="00854737" w:rsidRPr="0096665C">
        <w:rPr>
          <w:rFonts w:ascii="Times New Roman" w:hAnsi="Times New Roman" w:cs="Times New Roman"/>
        </w:rPr>
        <w:t>Metod</w:t>
      </w:r>
      <w:r w:rsidRPr="0096665C">
        <w:rPr>
          <w:rFonts w:ascii="Times New Roman" w:hAnsi="Times New Roman" w:cs="Times New Roman"/>
        </w:rPr>
        <w:t>ika</w:t>
      </w:r>
      <w:r w:rsidR="00854737" w:rsidRPr="0096665C">
        <w:rPr>
          <w:rFonts w:ascii="Times New Roman" w:hAnsi="Times New Roman" w:cs="Times New Roman"/>
        </w:rPr>
        <w:t xml:space="preserve"> práce teda </w:t>
      </w:r>
      <w:r w:rsidR="00C5142E" w:rsidRPr="0096665C">
        <w:rPr>
          <w:rFonts w:ascii="Times New Roman" w:hAnsi="Times New Roman" w:cs="Times New Roman"/>
        </w:rPr>
        <w:t xml:space="preserve">integruje aktuálne postupy hodnotenia </w:t>
      </w:r>
      <w:r w:rsidR="00854737" w:rsidRPr="0096665C">
        <w:rPr>
          <w:rFonts w:ascii="Times New Roman" w:hAnsi="Times New Roman" w:cs="Times New Roman"/>
        </w:rPr>
        <w:t xml:space="preserve">krajiny </w:t>
      </w:r>
      <w:r w:rsidR="00C5142E" w:rsidRPr="0096665C">
        <w:rPr>
          <w:rFonts w:ascii="Times New Roman" w:hAnsi="Times New Roman" w:cs="Times New Roman"/>
        </w:rPr>
        <w:t xml:space="preserve">a rozširuje ich o nové </w:t>
      </w:r>
      <w:r w:rsidRPr="0096665C">
        <w:rPr>
          <w:rFonts w:ascii="Times New Roman" w:hAnsi="Times New Roman" w:cs="Times New Roman"/>
        </w:rPr>
        <w:t xml:space="preserve">aspekty, metódy, postupy. Prioritne sme sa sústredili na </w:t>
      </w:r>
      <w:r w:rsidR="00854737" w:rsidRPr="0096665C">
        <w:rPr>
          <w:rFonts w:ascii="Times New Roman" w:hAnsi="Times New Roman" w:cs="Times New Roman"/>
        </w:rPr>
        <w:t xml:space="preserve">vizuálnu exponovanosť krajiny a </w:t>
      </w:r>
      <w:r w:rsidRPr="0096665C">
        <w:rPr>
          <w:rFonts w:ascii="Times New Roman" w:hAnsi="Times New Roman" w:cs="Times New Roman"/>
        </w:rPr>
        <w:t xml:space="preserve">na vyhľadávanie stôp </w:t>
      </w:r>
      <w:r w:rsidR="00854737" w:rsidRPr="0096665C">
        <w:rPr>
          <w:rFonts w:ascii="Times New Roman" w:hAnsi="Times New Roman" w:cs="Times New Roman"/>
        </w:rPr>
        <w:t xml:space="preserve"> komponovan</w:t>
      </w:r>
      <w:r w:rsidR="001A4D33">
        <w:rPr>
          <w:rFonts w:ascii="Times New Roman" w:hAnsi="Times New Roman" w:cs="Times New Roman"/>
        </w:rPr>
        <w:t xml:space="preserve">ej </w:t>
      </w:r>
      <w:r w:rsidR="00854737" w:rsidRPr="0096665C">
        <w:rPr>
          <w:rFonts w:ascii="Times New Roman" w:hAnsi="Times New Roman" w:cs="Times New Roman"/>
        </w:rPr>
        <w:t xml:space="preserve"> krajinn</w:t>
      </w:r>
      <w:r w:rsidR="001A4D33">
        <w:rPr>
          <w:rFonts w:ascii="Times New Roman" w:hAnsi="Times New Roman" w:cs="Times New Roman"/>
        </w:rPr>
        <w:t>y</w:t>
      </w:r>
      <w:r w:rsidR="00854737" w:rsidRPr="0096665C">
        <w:rPr>
          <w:rFonts w:ascii="Times New Roman" w:hAnsi="Times New Roman" w:cs="Times New Roman"/>
        </w:rPr>
        <w:t xml:space="preserve">. </w:t>
      </w:r>
    </w:p>
    <w:p w:rsidR="001A4D33" w:rsidRDefault="001A4D33" w:rsidP="00C5142E">
      <w:pPr>
        <w:jc w:val="both"/>
        <w:rPr>
          <w:rFonts w:ascii="Times New Roman" w:hAnsi="Times New Roman" w:cs="Times New Roman"/>
        </w:rPr>
      </w:pPr>
    </w:p>
    <w:p w:rsidR="00C5142E" w:rsidRPr="0096665C" w:rsidRDefault="001A4D33" w:rsidP="00C514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Práca na základe hodnotení územia</w:t>
      </w:r>
      <w:r w:rsidR="00C5142E" w:rsidRPr="0096665C">
        <w:rPr>
          <w:rFonts w:ascii="Times New Roman" w:hAnsi="Times New Roman" w:cs="Times New Roman"/>
        </w:rPr>
        <w:t xml:space="preserve"> predkladá návrhy na podporu a zachovanie kvality </w:t>
      </w:r>
      <w:r w:rsidR="00854737" w:rsidRPr="0096665C">
        <w:rPr>
          <w:rFonts w:ascii="Times New Roman" w:hAnsi="Times New Roman" w:cs="Times New Roman"/>
        </w:rPr>
        <w:t xml:space="preserve">krajinných prvkov (viažuce sa na </w:t>
      </w:r>
      <w:r>
        <w:rPr>
          <w:rFonts w:ascii="Times New Roman" w:hAnsi="Times New Roman" w:cs="Times New Roman"/>
        </w:rPr>
        <w:t>prírodný kapitál</w:t>
      </w:r>
      <w:r w:rsidR="00854737" w:rsidRPr="0096665C">
        <w:rPr>
          <w:rFonts w:ascii="Times New Roman" w:hAnsi="Times New Roman" w:cs="Times New Roman"/>
        </w:rPr>
        <w:t xml:space="preserve"> i na kultúrno-historické hodnoty krajiny)</w:t>
      </w:r>
      <w:r w:rsidR="00C5142E" w:rsidRPr="0096665C">
        <w:rPr>
          <w:rFonts w:ascii="Times New Roman" w:hAnsi="Times New Roman" w:cs="Times New Roman"/>
        </w:rPr>
        <w:t xml:space="preserve">. V konečnom dôsledku dáva </w:t>
      </w:r>
      <w:r>
        <w:rPr>
          <w:rFonts w:ascii="Times New Roman" w:hAnsi="Times New Roman" w:cs="Times New Roman"/>
        </w:rPr>
        <w:t>návrh</w:t>
      </w:r>
      <w:r w:rsidR="00C5142E" w:rsidRPr="0096665C">
        <w:rPr>
          <w:rFonts w:ascii="Times New Roman" w:hAnsi="Times New Roman" w:cs="Times New Roman"/>
        </w:rPr>
        <w:t xml:space="preserve">, ako </w:t>
      </w:r>
      <w:r w:rsidR="00854737" w:rsidRPr="0096665C">
        <w:rPr>
          <w:rFonts w:ascii="Times New Roman" w:hAnsi="Times New Roman" w:cs="Times New Roman"/>
        </w:rPr>
        <w:t>využiť  zistené hodnoty, ktoré predstavujú určitý potenciál</w:t>
      </w:r>
      <w:r w:rsidR="0006541B" w:rsidRPr="0096665C">
        <w:rPr>
          <w:rFonts w:ascii="Times New Roman" w:hAnsi="Times New Roman" w:cs="Times New Roman"/>
        </w:rPr>
        <w:t xml:space="preserve"> v rozvoji územia, </w:t>
      </w:r>
      <w:r w:rsidR="00854737" w:rsidRPr="0096665C">
        <w:rPr>
          <w:rFonts w:ascii="Times New Roman" w:hAnsi="Times New Roman" w:cs="Times New Roman"/>
        </w:rPr>
        <w:t xml:space="preserve">turizmu a cestovného ruchu. </w:t>
      </w:r>
      <w:r w:rsidR="00AF1C64" w:rsidRPr="0096665C">
        <w:rPr>
          <w:rFonts w:ascii="Times New Roman" w:hAnsi="Times New Roman" w:cs="Times New Roman"/>
        </w:rPr>
        <w:t xml:space="preserve"> </w:t>
      </w:r>
      <w:r w:rsidR="00854737" w:rsidRPr="0096665C">
        <w:rPr>
          <w:rFonts w:ascii="Times New Roman" w:hAnsi="Times New Roman" w:cs="Times New Roman"/>
        </w:rPr>
        <w:t>Metodika využíva GIS-softréry</w:t>
      </w:r>
      <w:r w:rsidR="00AF1C64" w:rsidRPr="0096665C">
        <w:rPr>
          <w:rFonts w:ascii="Times New Roman" w:hAnsi="Times New Roman" w:cs="Times New Roman"/>
        </w:rPr>
        <w:t xml:space="preserve">, takže autorský koletív zároveň tvoril </w:t>
      </w:r>
      <w:r>
        <w:rPr>
          <w:rFonts w:ascii="Times New Roman" w:hAnsi="Times New Roman" w:cs="Times New Roman"/>
        </w:rPr>
        <w:t>data</w:t>
      </w:r>
      <w:r w:rsidR="00AF1C64" w:rsidRPr="0096665C">
        <w:rPr>
          <w:rFonts w:ascii="Times New Roman" w:hAnsi="Times New Roman" w:cs="Times New Roman"/>
        </w:rPr>
        <w:t xml:space="preserve">bázu </w:t>
      </w:r>
      <w:r>
        <w:rPr>
          <w:rFonts w:ascii="Times New Roman" w:hAnsi="Times New Roman" w:cs="Times New Roman"/>
        </w:rPr>
        <w:t xml:space="preserve">a </w:t>
      </w:r>
      <w:r w:rsidR="00AF1C64" w:rsidRPr="0096665C">
        <w:rPr>
          <w:rFonts w:ascii="Times New Roman" w:hAnsi="Times New Roman" w:cs="Times New Roman"/>
        </w:rPr>
        <w:t>informáci</w:t>
      </w:r>
      <w:r>
        <w:rPr>
          <w:rFonts w:ascii="Times New Roman" w:hAnsi="Times New Roman" w:cs="Times New Roman"/>
        </w:rPr>
        <w:t>e</w:t>
      </w:r>
      <w:r w:rsidR="00AF1C64" w:rsidRPr="0096665C">
        <w:rPr>
          <w:rFonts w:ascii="Times New Roman" w:hAnsi="Times New Roman" w:cs="Times New Roman"/>
        </w:rPr>
        <w:t xml:space="preserve"> o sledovaných prvkoch</w:t>
      </w:r>
      <w:r w:rsidR="0006541B" w:rsidRPr="0096665C">
        <w:rPr>
          <w:rFonts w:ascii="Times New Roman" w:hAnsi="Times New Roman" w:cs="Times New Roman"/>
        </w:rPr>
        <w:t>, k</w:t>
      </w:r>
      <w:r>
        <w:rPr>
          <w:rFonts w:ascii="Times New Roman" w:hAnsi="Times New Roman" w:cs="Times New Roman"/>
        </w:rPr>
        <w:t>t</w:t>
      </w:r>
      <w:r w:rsidR="0006541B" w:rsidRPr="0096665C">
        <w:rPr>
          <w:rFonts w:ascii="Times New Roman" w:hAnsi="Times New Roman" w:cs="Times New Roman"/>
        </w:rPr>
        <w:t>orá je súčasťou diela</w:t>
      </w:r>
      <w:r w:rsidR="00854737" w:rsidRPr="0096665C">
        <w:rPr>
          <w:rFonts w:ascii="Times New Roman" w:hAnsi="Times New Roman" w:cs="Times New Roman"/>
        </w:rPr>
        <w:t>.</w:t>
      </w:r>
      <w:r w:rsidR="00AF1C64" w:rsidRPr="009666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Práca prispela</w:t>
      </w:r>
      <w:r w:rsidR="0006541B" w:rsidRPr="0096665C">
        <w:rPr>
          <w:rFonts w:ascii="Times New Roman" w:hAnsi="Times New Roman" w:cs="Times New Roman"/>
        </w:rPr>
        <w:t xml:space="preserve"> k získaniu informácií o využiteľnom potenciáli pre ďalší rozvoj územia i pre regionálny rozvoj.</w:t>
      </w:r>
    </w:p>
    <w:p w:rsidR="0006541B" w:rsidRPr="0096665C" w:rsidRDefault="0006541B" w:rsidP="00C5142E">
      <w:pPr>
        <w:jc w:val="both"/>
        <w:rPr>
          <w:rFonts w:ascii="Times New Roman" w:hAnsi="Times New Roman" w:cs="Times New Roman"/>
          <w:lang w:eastAsia="sk-SK"/>
        </w:rPr>
      </w:pPr>
    </w:p>
    <w:p w:rsidR="00994F57" w:rsidRPr="0096665C" w:rsidRDefault="00994F57" w:rsidP="00C5142E">
      <w:pPr>
        <w:pStyle w:val="Zkladntext"/>
        <w:spacing w:after="0"/>
        <w:jc w:val="both"/>
        <w:outlineLvl w:val="1"/>
        <w:rPr>
          <w:rFonts w:ascii="Times New Roman" w:hAnsi="Times New Roman" w:cs="Times New Roman"/>
          <w:b/>
          <w:i/>
        </w:rPr>
      </w:pPr>
      <w:bookmarkStart w:id="0" w:name="_Toc256541410"/>
      <w:r w:rsidRPr="0096665C">
        <w:rPr>
          <w:rFonts w:ascii="Times New Roman" w:hAnsi="Times New Roman" w:cs="Times New Roman"/>
          <w:b/>
          <w:i/>
        </w:rPr>
        <w:t>Analýzy</w:t>
      </w:r>
      <w:r w:rsidR="00B72D74" w:rsidRPr="0096665C">
        <w:rPr>
          <w:rFonts w:ascii="Times New Roman" w:hAnsi="Times New Roman" w:cs="Times New Roman"/>
          <w:b/>
          <w:i/>
        </w:rPr>
        <w:t xml:space="preserve"> a rozbory</w:t>
      </w:r>
      <w:r w:rsidRPr="0096665C">
        <w:rPr>
          <w:rFonts w:ascii="Times New Roman" w:hAnsi="Times New Roman" w:cs="Times New Roman"/>
          <w:b/>
          <w:i/>
        </w:rPr>
        <w:t>:</w:t>
      </w:r>
      <w:bookmarkEnd w:id="0"/>
    </w:p>
    <w:p w:rsidR="00C5142E" w:rsidRPr="0096665C" w:rsidRDefault="00994F57" w:rsidP="00994F57">
      <w:pPr>
        <w:pStyle w:val="Zkladntext"/>
        <w:numPr>
          <w:ilvl w:val="0"/>
          <w:numId w:val="10"/>
        </w:numPr>
        <w:spacing w:after="0"/>
        <w:jc w:val="both"/>
        <w:outlineLvl w:val="1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 xml:space="preserve">sústreďujú sa na porovnanie krajiny historickej (na základe archívnych podkladov) a krajiny súčasnej. Dôraz je kladený na </w:t>
      </w:r>
      <w:r w:rsidR="00F01D4F">
        <w:rPr>
          <w:rFonts w:ascii="Times New Roman" w:hAnsi="Times New Roman" w:cs="Times New Roman"/>
        </w:rPr>
        <w:t xml:space="preserve">prírodný kpaitál, halvne na </w:t>
      </w:r>
      <w:r w:rsidRPr="0096665C">
        <w:rPr>
          <w:rFonts w:ascii="Times New Roman" w:hAnsi="Times New Roman" w:cs="Times New Roman"/>
        </w:rPr>
        <w:t>vodný sysétm (toky, vodné nádrže, využívanie vody v minulosti, zadržiavanie vody v území versus súčasné využívanie vodného systému)</w:t>
      </w:r>
    </w:p>
    <w:p w:rsidR="002F6F07" w:rsidRPr="0096665C" w:rsidRDefault="00F01D4F" w:rsidP="002F6F07">
      <w:pPr>
        <w:pStyle w:val="Zkladntext"/>
        <w:numPr>
          <w:ilvl w:val="0"/>
          <w:numId w:val="10"/>
        </w:numPr>
        <w:spacing w:after="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rozbory sa </w:t>
      </w:r>
      <w:r w:rsidR="002F6F07" w:rsidRPr="0096665C">
        <w:rPr>
          <w:rFonts w:ascii="Times New Roman" w:hAnsi="Times New Roman" w:cs="Times New Roman"/>
        </w:rPr>
        <w:t xml:space="preserve">týkajú </w:t>
      </w:r>
      <w:r>
        <w:rPr>
          <w:rFonts w:ascii="Times New Roman" w:hAnsi="Times New Roman" w:cs="Times New Roman"/>
        </w:rPr>
        <w:t xml:space="preserve">tiež </w:t>
      </w:r>
      <w:r w:rsidR="002F6F07" w:rsidRPr="0096665C">
        <w:rPr>
          <w:rFonts w:ascii="Times New Roman" w:hAnsi="Times New Roman" w:cs="Times New Roman"/>
        </w:rPr>
        <w:t xml:space="preserve"> vývo</w:t>
      </w:r>
      <w:r w:rsidR="00B72D74" w:rsidRPr="0096665C">
        <w:rPr>
          <w:rFonts w:ascii="Times New Roman" w:hAnsi="Times New Roman" w:cs="Times New Roman"/>
        </w:rPr>
        <w:t>j</w:t>
      </w:r>
      <w:r w:rsidR="002F6F07" w:rsidRPr="0096665C">
        <w:rPr>
          <w:rFonts w:ascii="Times New Roman" w:hAnsi="Times New Roman" w:cs="Times New Roman"/>
        </w:rPr>
        <w:t>a obcí i súčasného stavu obcí - ich vybavenosť, kultúrno-historické hodnoty, štruktúra, tradičné prvky na ich území</w:t>
      </w:r>
      <w:r w:rsidR="00B72D74" w:rsidRPr="0096665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</w:t>
      </w:r>
      <w:r w:rsidR="00B72D74" w:rsidRPr="0096665C">
        <w:rPr>
          <w:rFonts w:ascii="Times New Roman" w:hAnsi="Times New Roman" w:cs="Times New Roman"/>
        </w:rPr>
        <w:t>le tiež potenciál pre rozvoj turizmu a cestovného ruchu</w:t>
      </w:r>
      <w:r w:rsidR="002F6F07" w:rsidRPr="0096665C">
        <w:rPr>
          <w:rFonts w:ascii="Times New Roman" w:hAnsi="Times New Roman" w:cs="Times New Roman"/>
        </w:rPr>
        <w:t xml:space="preserve"> apod.</w:t>
      </w:r>
    </w:p>
    <w:p w:rsidR="002F6F07" w:rsidRPr="0096665C" w:rsidRDefault="00F01D4F" w:rsidP="002F6F07">
      <w:pPr>
        <w:pStyle w:val="Zkladntext"/>
        <w:numPr>
          <w:ilvl w:val="0"/>
          <w:numId w:val="10"/>
        </w:numPr>
        <w:spacing w:after="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analýzy </w:t>
      </w:r>
      <w:r w:rsidR="002F6F07" w:rsidRPr="0096665C">
        <w:rPr>
          <w:rFonts w:ascii="Times New Roman" w:hAnsi="Times New Roman" w:cs="Times New Roman"/>
        </w:rPr>
        <w:t>odkrývajú vplyv človeka na krajinu, jeho spôsob hospodárenia, spôsob života, pokoru, vieru a úctu k tradičným hodnotám, tiež snahu o komponovanie</w:t>
      </w:r>
      <w:r>
        <w:rPr>
          <w:rFonts w:ascii="Times New Roman" w:hAnsi="Times New Roman" w:cs="Times New Roman"/>
        </w:rPr>
        <w:t xml:space="preserve"> krajiny</w:t>
      </w:r>
      <w:r w:rsidR="002F6F07" w:rsidRPr="0096665C">
        <w:rPr>
          <w:rFonts w:ascii="Times New Roman" w:hAnsi="Times New Roman" w:cs="Times New Roman"/>
        </w:rPr>
        <w:t>, pričom dominantnými prvkami v kompozícii sa stávajú práve religiónze prvky</w:t>
      </w:r>
    </w:p>
    <w:p w:rsidR="002F6F07" w:rsidRPr="0096665C" w:rsidRDefault="00F01D4F" w:rsidP="002F6F07">
      <w:pPr>
        <w:pStyle w:val="Zkladntext"/>
        <w:numPr>
          <w:ilvl w:val="0"/>
          <w:numId w:val="10"/>
        </w:numPr>
        <w:spacing w:after="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anketa  </w:t>
      </w:r>
      <w:r w:rsidR="002F6F07" w:rsidRPr="0096665C">
        <w:rPr>
          <w:rFonts w:ascii="Times New Roman" w:hAnsi="Times New Roman" w:cs="Times New Roman"/>
        </w:rPr>
        <w:t>umožnil</w:t>
      </w:r>
      <w:r>
        <w:rPr>
          <w:rFonts w:ascii="Times New Roman" w:hAnsi="Times New Roman" w:cs="Times New Roman"/>
        </w:rPr>
        <w:t>a</w:t>
      </w:r>
      <w:r w:rsidR="002F6F07" w:rsidRPr="0096665C">
        <w:rPr>
          <w:rFonts w:ascii="Times New Roman" w:hAnsi="Times New Roman" w:cs="Times New Roman"/>
        </w:rPr>
        <w:t xml:space="preserve"> sledovanie ľudského potenciálu, jeho záujmu o územie, jeho ochot</w:t>
      </w:r>
      <w:r>
        <w:rPr>
          <w:rFonts w:ascii="Times New Roman" w:hAnsi="Times New Roman" w:cs="Times New Roman"/>
        </w:rPr>
        <w:t>u</w:t>
      </w:r>
      <w:r w:rsidR="002F6F07" w:rsidRPr="0096665C">
        <w:rPr>
          <w:rFonts w:ascii="Times New Roman" w:hAnsi="Times New Roman" w:cs="Times New Roman"/>
        </w:rPr>
        <w:t xml:space="preserve"> prispieť k rozvoju územia, ale tiež pohyb obyvateľa mikroregiónu v území</w:t>
      </w:r>
    </w:p>
    <w:p w:rsidR="00B72D74" w:rsidRPr="0096665C" w:rsidRDefault="00F01D4F" w:rsidP="002F6F07">
      <w:pPr>
        <w:pStyle w:val="Zkladntext"/>
        <w:numPr>
          <w:ilvl w:val="0"/>
          <w:numId w:val="10"/>
        </w:numPr>
        <w:spacing w:after="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rozbory sa </w:t>
      </w:r>
      <w:r w:rsidR="00B72D74" w:rsidRPr="0096665C">
        <w:rPr>
          <w:rFonts w:ascii="Times New Roman" w:hAnsi="Times New Roman" w:cs="Times New Roman"/>
        </w:rPr>
        <w:t xml:space="preserve">opierajú i o nové prístupy hodnotenia krajiny, v tomto prípade je to "vizuálna exponovanosť krajiny", ktorým sa definujú miesta najviac vizuálne exponované z vybraných, významných bodov mikroregiónu. </w:t>
      </w:r>
    </w:p>
    <w:p w:rsidR="002F6F07" w:rsidRPr="0096665C" w:rsidRDefault="002F6F07" w:rsidP="002F6F07">
      <w:pPr>
        <w:pStyle w:val="Zkladntext"/>
        <w:spacing w:after="0"/>
        <w:jc w:val="both"/>
        <w:outlineLvl w:val="1"/>
        <w:rPr>
          <w:rFonts w:ascii="Times New Roman" w:hAnsi="Times New Roman" w:cs="Times New Roman"/>
          <w:b/>
          <w:i/>
        </w:rPr>
      </w:pPr>
      <w:r w:rsidRPr="0096665C">
        <w:rPr>
          <w:rFonts w:ascii="Times New Roman" w:hAnsi="Times New Roman" w:cs="Times New Roman"/>
          <w:b/>
          <w:i/>
        </w:rPr>
        <w:t xml:space="preserve">Návrhy: </w:t>
      </w:r>
    </w:p>
    <w:p w:rsidR="002F6F07" w:rsidRPr="0096665C" w:rsidRDefault="00B72D74" w:rsidP="00B72D74">
      <w:pPr>
        <w:pStyle w:val="Zkladntext"/>
        <w:numPr>
          <w:ilvl w:val="0"/>
          <w:numId w:val="11"/>
        </w:numPr>
        <w:spacing w:after="0"/>
        <w:jc w:val="both"/>
        <w:outlineLvl w:val="1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>štúdia definujem jednak návrhy, ktoré sa týkajú celého územia mikroregiónu Radošinka ako jedného sysétmu, ale definuje i návrhy pre jednotlivé obce</w:t>
      </w:r>
    </w:p>
    <w:p w:rsidR="00B72D74" w:rsidRPr="0096665C" w:rsidRDefault="00B72D74" w:rsidP="00B72D74">
      <w:pPr>
        <w:pStyle w:val="Zkladntext"/>
        <w:numPr>
          <w:ilvl w:val="0"/>
          <w:numId w:val="11"/>
        </w:numPr>
        <w:spacing w:after="0"/>
        <w:jc w:val="both"/>
        <w:outlineLvl w:val="1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 xml:space="preserve">výstupom sú i návrhy na regulatívy v rozvoji </w:t>
      </w:r>
      <w:r w:rsidR="00F01D4F">
        <w:rPr>
          <w:rFonts w:ascii="Times New Roman" w:hAnsi="Times New Roman" w:cs="Times New Roman"/>
        </w:rPr>
        <w:t xml:space="preserve">jednotlivých obcí </w:t>
      </w:r>
      <w:r w:rsidRPr="0096665C">
        <w:rPr>
          <w:rFonts w:ascii="Times New Roman" w:hAnsi="Times New Roman" w:cs="Times New Roman"/>
        </w:rPr>
        <w:t>tak, aby nedošlo k ´dalšej deštrukcii kultúrno-historických stôp minulosti, aby sa podchytil zistený potenciál v území.</w:t>
      </w:r>
    </w:p>
    <w:p w:rsidR="00B72D74" w:rsidRPr="0096665C" w:rsidRDefault="00B72D74" w:rsidP="00C5142E">
      <w:pPr>
        <w:jc w:val="both"/>
        <w:rPr>
          <w:rFonts w:ascii="Times New Roman" w:hAnsi="Times New Roman" w:cs="Times New Roman"/>
          <w:b/>
          <w:i/>
        </w:rPr>
      </w:pPr>
      <w:r w:rsidRPr="0096665C">
        <w:rPr>
          <w:rFonts w:ascii="Times New Roman" w:hAnsi="Times New Roman" w:cs="Times New Roman"/>
          <w:b/>
          <w:i/>
        </w:rPr>
        <w:t xml:space="preserve">Výstupy: </w:t>
      </w:r>
    </w:p>
    <w:p w:rsidR="00B72D74" w:rsidRPr="0096665C" w:rsidRDefault="0096665C" w:rsidP="00C5142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B72D74" w:rsidRPr="0096665C">
        <w:rPr>
          <w:rFonts w:ascii="Times New Roman" w:hAnsi="Times New Roman" w:cs="Times New Roman"/>
        </w:rPr>
        <w:t xml:space="preserve">ýstupom bola textová časť, grafická časť a anketa medzi občanmi, ktorá bola spracovaná v spolupráci s OZ Mikroregión Radošinka. </w:t>
      </w:r>
    </w:p>
    <w:p w:rsidR="00B72D74" w:rsidRPr="0096665C" w:rsidRDefault="00B72D74" w:rsidP="00B72D74">
      <w:pPr>
        <w:pStyle w:val="Hlavikaobsahu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96665C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Zoznam spracovaných výkresov:</w:t>
      </w:r>
    </w:p>
    <w:p w:rsidR="00B72D74" w:rsidRPr="0096665C" w:rsidRDefault="00B72D74" w:rsidP="00C138B7">
      <w:pPr>
        <w:ind w:left="426" w:right="-285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 xml:space="preserve">Výkres č. 1 -  </w:t>
      </w:r>
      <w:r w:rsidR="00C138B7" w:rsidRPr="0096665C">
        <w:rPr>
          <w:rFonts w:ascii="Times New Roman" w:hAnsi="Times New Roman" w:cs="Times New Roman"/>
        </w:rPr>
        <w:t xml:space="preserve">Situácia súčasného stavu </w:t>
      </w:r>
      <w:r w:rsidR="00C138B7" w:rsidRPr="0096665C">
        <w:rPr>
          <w:rFonts w:ascii="Times New Roman" w:hAnsi="Times New Roman" w:cs="Times New Roman"/>
        </w:rPr>
        <w:tab/>
      </w:r>
      <w:r w:rsidR="00C138B7" w:rsidRPr="0096665C">
        <w:rPr>
          <w:rFonts w:ascii="Times New Roman" w:hAnsi="Times New Roman" w:cs="Times New Roman"/>
        </w:rPr>
        <w:tab/>
      </w:r>
      <w:r w:rsidR="00C138B7" w:rsidRPr="0096665C">
        <w:rPr>
          <w:rFonts w:ascii="Times New Roman" w:hAnsi="Times New Roman" w:cs="Times New Roman"/>
        </w:rPr>
        <w:tab/>
      </w:r>
      <w:r w:rsidR="00C138B7" w:rsidRPr="0096665C">
        <w:rPr>
          <w:rFonts w:ascii="Times New Roman" w:hAnsi="Times New Roman" w:cs="Times New Roman"/>
        </w:rPr>
        <w:tab/>
        <w:t xml:space="preserve"> </w:t>
      </w:r>
      <w:r w:rsidR="00C138B7"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>M 1:20000</w:t>
      </w:r>
    </w:p>
    <w:p w:rsidR="00B72D74" w:rsidRPr="0096665C" w:rsidRDefault="00B72D74" w:rsidP="00C138B7">
      <w:pPr>
        <w:ind w:left="426" w:right="-285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>Výkres č. 2 -  Histori</w:t>
      </w:r>
      <w:r w:rsidR="00C138B7" w:rsidRPr="0096665C">
        <w:rPr>
          <w:rFonts w:ascii="Times New Roman" w:hAnsi="Times New Roman" w:cs="Times New Roman"/>
        </w:rPr>
        <w:t>cký vývoj trasovania ciest</w:t>
      </w:r>
      <w:r w:rsidR="00C138B7" w:rsidRPr="0096665C">
        <w:rPr>
          <w:rFonts w:ascii="Times New Roman" w:hAnsi="Times New Roman" w:cs="Times New Roman"/>
        </w:rPr>
        <w:tab/>
      </w:r>
      <w:r w:rsidR="00C138B7" w:rsidRPr="0096665C">
        <w:rPr>
          <w:rFonts w:ascii="Times New Roman" w:hAnsi="Times New Roman" w:cs="Times New Roman"/>
        </w:rPr>
        <w:tab/>
      </w:r>
      <w:r w:rsidR="00C138B7" w:rsidRPr="0096665C">
        <w:rPr>
          <w:rFonts w:ascii="Times New Roman" w:hAnsi="Times New Roman" w:cs="Times New Roman"/>
        </w:rPr>
        <w:tab/>
        <w:t xml:space="preserve"> </w:t>
      </w:r>
      <w:r w:rsidR="00C138B7"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>M 1:55000</w:t>
      </w:r>
    </w:p>
    <w:p w:rsidR="00B72D74" w:rsidRPr="0096665C" w:rsidRDefault="00B72D74" w:rsidP="00C138B7">
      <w:pPr>
        <w:ind w:left="426" w:right="-285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 xml:space="preserve">Výkres č. 3 -  Historický vývoj lesných porastov v krajine </w:t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  <w:t>M 1:55000</w:t>
      </w:r>
    </w:p>
    <w:p w:rsidR="00B72D74" w:rsidRPr="0096665C" w:rsidRDefault="00B72D74" w:rsidP="00C138B7">
      <w:pPr>
        <w:ind w:left="426" w:right="-285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>Výkres č. 4 -  Historický</w:t>
      </w:r>
      <w:r w:rsidR="00C138B7" w:rsidRPr="0096665C">
        <w:rPr>
          <w:rFonts w:ascii="Times New Roman" w:hAnsi="Times New Roman" w:cs="Times New Roman"/>
        </w:rPr>
        <w:t xml:space="preserve"> vývoj vinohradov v krajine </w:t>
      </w:r>
      <w:r w:rsidR="00C138B7" w:rsidRPr="0096665C">
        <w:rPr>
          <w:rFonts w:ascii="Times New Roman" w:hAnsi="Times New Roman" w:cs="Times New Roman"/>
        </w:rPr>
        <w:tab/>
      </w:r>
      <w:r w:rsidR="00C138B7" w:rsidRPr="0096665C">
        <w:rPr>
          <w:rFonts w:ascii="Times New Roman" w:hAnsi="Times New Roman" w:cs="Times New Roman"/>
        </w:rPr>
        <w:tab/>
      </w:r>
      <w:r w:rsidR="00C138B7"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>M 1:55000</w:t>
      </w:r>
    </w:p>
    <w:p w:rsidR="00B72D74" w:rsidRPr="0096665C" w:rsidRDefault="00B72D74" w:rsidP="00C138B7">
      <w:pPr>
        <w:ind w:left="426" w:right="-285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>Výkr</w:t>
      </w:r>
      <w:r w:rsidR="00C138B7" w:rsidRPr="0096665C">
        <w:rPr>
          <w:rFonts w:ascii="Times New Roman" w:hAnsi="Times New Roman" w:cs="Times New Roman"/>
        </w:rPr>
        <w:t xml:space="preserve">es č. 5-  Sakrálne prvky </w:t>
      </w:r>
      <w:r w:rsidR="00C138B7" w:rsidRPr="0096665C">
        <w:rPr>
          <w:rFonts w:ascii="Times New Roman" w:hAnsi="Times New Roman" w:cs="Times New Roman"/>
        </w:rPr>
        <w:tab/>
      </w:r>
      <w:r w:rsidR="00C138B7" w:rsidRPr="0096665C">
        <w:rPr>
          <w:rFonts w:ascii="Times New Roman" w:hAnsi="Times New Roman" w:cs="Times New Roman"/>
        </w:rPr>
        <w:tab/>
      </w:r>
      <w:r w:rsidR="00C138B7" w:rsidRPr="0096665C">
        <w:rPr>
          <w:rFonts w:ascii="Times New Roman" w:hAnsi="Times New Roman" w:cs="Times New Roman"/>
        </w:rPr>
        <w:tab/>
      </w:r>
      <w:r w:rsidR="00C138B7" w:rsidRPr="0096665C">
        <w:rPr>
          <w:rFonts w:ascii="Times New Roman" w:hAnsi="Times New Roman" w:cs="Times New Roman"/>
        </w:rPr>
        <w:tab/>
      </w:r>
      <w:r w:rsidR="00C138B7" w:rsidRPr="0096665C">
        <w:rPr>
          <w:rFonts w:ascii="Times New Roman" w:hAnsi="Times New Roman" w:cs="Times New Roman"/>
        </w:rPr>
        <w:tab/>
      </w:r>
      <w:r w:rsidR="00C138B7"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>M 1:55000</w:t>
      </w:r>
    </w:p>
    <w:p w:rsidR="00B72D74" w:rsidRPr="0096665C" w:rsidRDefault="00B72D74" w:rsidP="00C138B7">
      <w:pPr>
        <w:ind w:left="426" w:right="-285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 xml:space="preserve">Výkres č. </w:t>
      </w:r>
      <w:r w:rsidR="00C138B7" w:rsidRPr="0096665C">
        <w:rPr>
          <w:rFonts w:ascii="Times New Roman" w:hAnsi="Times New Roman" w:cs="Times New Roman"/>
        </w:rPr>
        <w:t xml:space="preserve">6 - Vodné prvky v krajine </w:t>
      </w:r>
      <w:r w:rsidR="00C138B7" w:rsidRPr="0096665C">
        <w:rPr>
          <w:rFonts w:ascii="Times New Roman" w:hAnsi="Times New Roman" w:cs="Times New Roman"/>
        </w:rPr>
        <w:tab/>
      </w:r>
      <w:r w:rsidR="00C138B7" w:rsidRPr="0096665C">
        <w:rPr>
          <w:rFonts w:ascii="Times New Roman" w:hAnsi="Times New Roman" w:cs="Times New Roman"/>
        </w:rPr>
        <w:tab/>
      </w:r>
      <w:r w:rsidR="00C138B7" w:rsidRPr="0096665C">
        <w:rPr>
          <w:rFonts w:ascii="Times New Roman" w:hAnsi="Times New Roman" w:cs="Times New Roman"/>
        </w:rPr>
        <w:tab/>
      </w:r>
      <w:r w:rsidR="00C138B7" w:rsidRPr="0096665C">
        <w:rPr>
          <w:rFonts w:ascii="Times New Roman" w:hAnsi="Times New Roman" w:cs="Times New Roman"/>
        </w:rPr>
        <w:tab/>
      </w:r>
      <w:r w:rsidR="00C138B7"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>M 1:55000</w:t>
      </w:r>
    </w:p>
    <w:p w:rsidR="00B72D74" w:rsidRPr="0096665C" w:rsidRDefault="00B72D74" w:rsidP="00C138B7">
      <w:pPr>
        <w:ind w:left="426" w:right="-285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 xml:space="preserve">Výkres č. 7 -  Rekreačný potenciál </w:t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  <w:t xml:space="preserve">M 1:55000  </w:t>
      </w:r>
    </w:p>
    <w:p w:rsidR="00B72D74" w:rsidRPr="0096665C" w:rsidRDefault="00B72D74" w:rsidP="00C138B7">
      <w:pPr>
        <w:ind w:left="426" w:right="-285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 xml:space="preserve">Výkres č. 8 -  Problémový výkres </w:t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  <w:t>M 1:20000</w:t>
      </w:r>
    </w:p>
    <w:p w:rsidR="00B72D74" w:rsidRPr="0096665C" w:rsidRDefault="00B72D74" w:rsidP="00C138B7">
      <w:pPr>
        <w:ind w:left="426" w:right="-285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>Výkres č. 9 -  Potencionálna v</w:t>
      </w:r>
      <w:r w:rsidR="00C138B7" w:rsidRPr="0096665C">
        <w:rPr>
          <w:rFonts w:ascii="Times New Roman" w:hAnsi="Times New Roman" w:cs="Times New Roman"/>
        </w:rPr>
        <w:t xml:space="preserve">izuálna exponovanosť krajiny </w:t>
      </w:r>
      <w:r w:rsidR="00C138B7" w:rsidRPr="0096665C">
        <w:rPr>
          <w:rFonts w:ascii="Times New Roman" w:hAnsi="Times New Roman" w:cs="Times New Roman"/>
        </w:rPr>
        <w:tab/>
      </w:r>
      <w:r w:rsidR="00C138B7"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>M 1:55000</w:t>
      </w:r>
    </w:p>
    <w:p w:rsidR="00B72D74" w:rsidRPr="0096665C" w:rsidRDefault="00B72D74" w:rsidP="00C138B7">
      <w:pPr>
        <w:ind w:left="426" w:right="-285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>Výkres č. 10 -  Potencionálna vizuálna exponov</w:t>
      </w:r>
      <w:r w:rsidR="00C138B7" w:rsidRPr="0096665C">
        <w:rPr>
          <w:rFonts w:ascii="Times New Roman" w:hAnsi="Times New Roman" w:cs="Times New Roman"/>
        </w:rPr>
        <w:t xml:space="preserve">anosť krajiny - Sakrálne prvky  </w:t>
      </w:r>
      <w:r w:rsidRPr="0096665C">
        <w:rPr>
          <w:rFonts w:ascii="Times New Roman" w:hAnsi="Times New Roman" w:cs="Times New Roman"/>
        </w:rPr>
        <w:t>M 1:55000</w:t>
      </w:r>
    </w:p>
    <w:p w:rsidR="00064F12" w:rsidRPr="0096665C" w:rsidRDefault="00B72D74" w:rsidP="00C138B7">
      <w:pPr>
        <w:ind w:left="426" w:right="-285" w:hanging="1418"/>
        <w:rPr>
          <w:rFonts w:ascii="Times New Roman" w:hAnsi="Times New Roman" w:cs="Times New Roman"/>
          <w:bCs/>
        </w:rPr>
      </w:pPr>
      <w:r w:rsidRPr="0096665C">
        <w:rPr>
          <w:rFonts w:ascii="Times New Roman" w:hAnsi="Times New Roman" w:cs="Times New Roman"/>
        </w:rPr>
        <w:tab/>
        <w:t xml:space="preserve">Výkres č. 11 -  </w:t>
      </w:r>
      <w:r w:rsidRPr="0096665C">
        <w:rPr>
          <w:rFonts w:ascii="Times New Roman" w:hAnsi="Times New Roman" w:cs="Times New Roman"/>
          <w:bCs/>
        </w:rPr>
        <w:t xml:space="preserve">Analýza priehľadov na základe vizuálnej exponovanosti krajiny z </w:t>
      </w:r>
    </w:p>
    <w:p w:rsidR="00B72D74" w:rsidRPr="0096665C" w:rsidRDefault="00064F12" w:rsidP="00C138B7">
      <w:pPr>
        <w:ind w:left="426" w:right="-285" w:hanging="1418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  <w:bCs/>
        </w:rPr>
        <w:tab/>
      </w:r>
      <w:r w:rsidRPr="0096665C">
        <w:rPr>
          <w:rFonts w:ascii="Times New Roman" w:hAnsi="Times New Roman" w:cs="Times New Roman"/>
          <w:bCs/>
        </w:rPr>
        <w:tab/>
      </w:r>
      <w:r w:rsidRPr="0096665C">
        <w:rPr>
          <w:rFonts w:ascii="Times New Roman" w:hAnsi="Times New Roman" w:cs="Times New Roman"/>
          <w:bCs/>
        </w:rPr>
        <w:tab/>
      </w:r>
      <w:r w:rsidR="00B72D74" w:rsidRPr="0096665C">
        <w:rPr>
          <w:rFonts w:ascii="Times New Roman" w:hAnsi="Times New Roman" w:cs="Times New Roman"/>
          <w:bCs/>
        </w:rPr>
        <w:t>vybraných bodov</w:t>
      </w:r>
      <w:r w:rsidR="00B72D74" w:rsidRPr="0096665C">
        <w:rPr>
          <w:rFonts w:ascii="Times New Roman" w:hAnsi="Times New Roman" w:cs="Times New Roman"/>
          <w:bCs/>
        </w:rPr>
        <w:tab/>
      </w:r>
      <w:r w:rsidR="00B72D74" w:rsidRPr="0096665C">
        <w:rPr>
          <w:rFonts w:ascii="Times New Roman" w:hAnsi="Times New Roman" w:cs="Times New Roman"/>
          <w:bCs/>
        </w:rPr>
        <w:tab/>
      </w:r>
      <w:r w:rsidR="00B72D74" w:rsidRPr="0096665C">
        <w:rPr>
          <w:rFonts w:ascii="Times New Roman" w:hAnsi="Times New Roman" w:cs="Times New Roman"/>
          <w:bCs/>
        </w:rPr>
        <w:tab/>
      </w:r>
      <w:r w:rsidR="00B72D74" w:rsidRPr="0096665C">
        <w:rPr>
          <w:rFonts w:ascii="Times New Roman" w:hAnsi="Times New Roman" w:cs="Times New Roman"/>
          <w:bCs/>
        </w:rPr>
        <w:tab/>
      </w:r>
      <w:r w:rsidR="00B72D74" w:rsidRPr="0096665C">
        <w:rPr>
          <w:rFonts w:ascii="Times New Roman" w:hAnsi="Times New Roman" w:cs="Times New Roman"/>
          <w:bCs/>
        </w:rPr>
        <w:tab/>
      </w:r>
      <w:r w:rsidR="00B72D74" w:rsidRPr="0096665C">
        <w:rPr>
          <w:rFonts w:ascii="Times New Roman" w:hAnsi="Times New Roman" w:cs="Times New Roman"/>
          <w:bCs/>
        </w:rPr>
        <w:tab/>
        <w:t>bez mierky</w:t>
      </w:r>
    </w:p>
    <w:p w:rsidR="00B72D74" w:rsidRPr="0096665C" w:rsidRDefault="00B72D74" w:rsidP="00C138B7">
      <w:pPr>
        <w:ind w:left="426" w:right="-285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 xml:space="preserve">Výkres č. 12 -  </w:t>
      </w:r>
      <w:r w:rsidRPr="0096665C">
        <w:rPr>
          <w:rFonts w:ascii="Times New Roman" w:hAnsi="Times New Roman" w:cs="Times New Roman"/>
          <w:bCs/>
        </w:rPr>
        <w:t>Analýza komponovanej krajiny</w:t>
      </w:r>
      <w:r w:rsidRPr="0096665C">
        <w:rPr>
          <w:rFonts w:ascii="Times New Roman" w:hAnsi="Times New Roman" w:cs="Times New Roman"/>
          <w:b/>
          <w:bCs/>
        </w:rPr>
        <w:t xml:space="preserve"> </w:t>
      </w:r>
      <w:r w:rsidRPr="0096665C">
        <w:rPr>
          <w:rFonts w:ascii="Times New Roman" w:hAnsi="Times New Roman" w:cs="Times New Roman"/>
          <w:b/>
          <w:bCs/>
        </w:rPr>
        <w:tab/>
      </w:r>
      <w:r w:rsidRPr="0096665C">
        <w:rPr>
          <w:rFonts w:ascii="Times New Roman" w:hAnsi="Times New Roman" w:cs="Times New Roman"/>
          <w:b/>
          <w:bCs/>
        </w:rPr>
        <w:tab/>
      </w:r>
      <w:r w:rsidRPr="0096665C">
        <w:rPr>
          <w:rFonts w:ascii="Times New Roman" w:hAnsi="Times New Roman" w:cs="Times New Roman"/>
          <w:b/>
          <w:bCs/>
        </w:rPr>
        <w:tab/>
      </w:r>
      <w:r w:rsidRPr="0096665C">
        <w:rPr>
          <w:rFonts w:ascii="Times New Roman" w:hAnsi="Times New Roman" w:cs="Times New Roman"/>
          <w:b/>
          <w:bCs/>
        </w:rPr>
        <w:tab/>
      </w:r>
      <w:r w:rsidRPr="0096665C">
        <w:rPr>
          <w:rFonts w:ascii="Times New Roman" w:hAnsi="Times New Roman" w:cs="Times New Roman"/>
          <w:bCs/>
        </w:rPr>
        <w:t>bez mierky</w:t>
      </w:r>
    </w:p>
    <w:p w:rsidR="00B72D74" w:rsidRPr="0096665C" w:rsidRDefault="00B72D74" w:rsidP="00C138B7">
      <w:pPr>
        <w:ind w:left="426" w:right="-285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 xml:space="preserve">Výkres č. 13 – Návrhový výkres </w:t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</w:r>
      <w:r w:rsidRPr="0096665C">
        <w:rPr>
          <w:rFonts w:ascii="Times New Roman" w:hAnsi="Times New Roman" w:cs="Times New Roman"/>
        </w:rPr>
        <w:tab/>
        <w:t>M 1:20000</w:t>
      </w:r>
    </w:p>
    <w:p w:rsidR="00B72D74" w:rsidRPr="0096665C" w:rsidRDefault="00B72D74" w:rsidP="00C5142E">
      <w:pPr>
        <w:jc w:val="both"/>
        <w:rPr>
          <w:rFonts w:ascii="Times New Roman" w:hAnsi="Times New Roman" w:cs="Times New Roman"/>
        </w:rPr>
      </w:pPr>
    </w:p>
    <w:p w:rsidR="00B72D74" w:rsidRPr="0096665C" w:rsidRDefault="00B72D74" w:rsidP="00C5142E">
      <w:pPr>
        <w:jc w:val="both"/>
        <w:rPr>
          <w:rFonts w:ascii="Times New Roman" w:hAnsi="Times New Roman" w:cs="Times New Roman"/>
          <w:color w:val="FF0000"/>
        </w:rPr>
      </w:pPr>
    </w:p>
    <w:p w:rsidR="00C5142E" w:rsidRPr="0096665C" w:rsidRDefault="00197D9F" w:rsidP="00C5142E">
      <w:pPr>
        <w:jc w:val="both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 xml:space="preserve">Štúdia bude </w:t>
      </w:r>
      <w:r w:rsidR="00C5142E" w:rsidRPr="0096665C">
        <w:rPr>
          <w:rFonts w:ascii="Times New Roman" w:hAnsi="Times New Roman" w:cs="Times New Roman"/>
        </w:rPr>
        <w:t xml:space="preserve">využitá </w:t>
      </w:r>
      <w:r w:rsidRPr="0096665C">
        <w:rPr>
          <w:rFonts w:ascii="Times New Roman" w:hAnsi="Times New Roman" w:cs="Times New Roman"/>
        </w:rPr>
        <w:t>ako územnoplánovací podklad a v projektoch regionálneho rozvoja.</w:t>
      </w:r>
      <w:r w:rsidR="00C5142E" w:rsidRPr="0096665C">
        <w:rPr>
          <w:rFonts w:ascii="Times New Roman" w:hAnsi="Times New Roman" w:cs="Times New Roman"/>
        </w:rPr>
        <w:t xml:space="preserve">  Výsledky (najmä návrhy) by mali byť premietnuté do územného plánu</w:t>
      </w:r>
      <w:r w:rsidRPr="0096665C">
        <w:rPr>
          <w:rFonts w:ascii="Times New Roman" w:hAnsi="Times New Roman" w:cs="Times New Roman"/>
        </w:rPr>
        <w:t xml:space="preserve"> a do Plánu hodpodárskeho a sociálneho rozvoja MR Radošinka, prípadne i jednotlivých obcí</w:t>
      </w:r>
      <w:r w:rsidR="00C5142E" w:rsidRPr="0096665C">
        <w:rPr>
          <w:rFonts w:ascii="Times New Roman" w:hAnsi="Times New Roman" w:cs="Times New Roman"/>
        </w:rPr>
        <w:t xml:space="preserve">. </w:t>
      </w:r>
      <w:r w:rsidRPr="0096665C">
        <w:rPr>
          <w:rFonts w:ascii="Times New Roman" w:hAnsi="Times New Roman" w:cs="Times New Roman"/>
        </w:rPr>
        <w:t xml:space="preserve">Každá obec má výsledky diela k dispozícii. </w:t>
      </w:r>
    </w:p>
    <w:p w:rsidR="00C5142E" w:rsidRPr="0096665C" w:rsidRDefault="00C5142E" w:rsidP="00C5142E">
      <w:pPr>
        <w:pStyle w:val="Zkladntext"/>
        <w:spacing w:after="0"/>
        <w:jc w:val="both"/>
        <w:rPr>
          <w:rFonts w:ascii="Times New Roman" w:hAnsi="Times New Roman" w:cs="Times New Roman"/>
          <w:color w:val="FF0000"/>
        </w:rPr>
      </w:pPr>
    </w:p>
    <w:p w:rsidR="00C5142E" w:rsidRPr="0096665C" w:rsidRDefault="00C5142E" w:rsidP="00C514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6665C">
        <w:rPr>
          <w:rFonts w:ascii="Times New Roman" w:hAnsi="Times New Roman" w:cs="Times New Roman"/>
          <w:b/>
          <w:sz w:val="24"/>
          <w:szCs w:val="24"/>
        </w:rPr>
        <w:t xml:space="preserve">Záver: </w:t>
      </w:r>
    </w:p>
    <w:p w:rsidR="00C5142E" w:rsidRPr="0096665C" w:rsidRDefault="00197D9F" w:rsidP="00C5142E">
      <w:pPr>
        <w:jc w:val="both"/>
        <w:rPr>
          <w:rFonts w:ascii="Times New Roman" w:hAnsi="Times New Roman" w:cs="Times New Roman"/>
        </w:rPr>
      </w:pPr>
      <w:r w:rsidRPr="0096665C">
        <w:rPr>
          <w:rFonts w:ascii="Times New Roman" w:hAnsi="Times New Roman" w:cs="Times New Roman"/>
        </w:rPr>
        <w:t xml:space="preserve">Uvedená štúdia spodrobňuje informácie o prírodnom a urbánnom systéme vidieckej krajiny, ktorá predstavuje jeden otvorený systém. Štúdia preukázala </w:t>
      </w:r>
      <w:r w:rsidR="00C5142E" w:rsidRPr="0096665C">
        <w:rPr>
          <w:rFonts w:ascii="Times New Roman" w:hAnsi="Times New Roman" w:cs="Times New Roman"/>
        </w:rPr>
        <w:t xml:space="preserve">opodstatnenosť tvorby komplexného územnoplánovacieho podkladu o prírodnom prostredí a </w:t>
      </w:r>
      <w:r w:rsidRPr="0096665C">
        <w:rPr>
          <w:rFonts w:ascii="Times New Roman" w:hAnsi="Times New Roman" w:cs="Times New Roman"/>
        </w:rPr>
        <w:t>urbánnom prostredí</w:t>
      </w:r>
      <w:r w:rsidR="00C5142E" w:rsidRPr="0096665C">
        <w:rPr>
          <w:rFonts w:ascii="Times New Roman" w:hAnsi="Times New Roman" w:cs="Times New Roman"/>
        </w:rPr>
        <w:t xml:space="preserve"> v rámci jedného dokumentu</w:t>
      </w:r>
      <w:r w:rsidRPr="0096665C">
        <w:rPr>
          <w:rFonts w:ascii="Times New Roman" w:hAnsi="Times New Roman" w:cs="Times New Roman"/>
        </w:rPr>
        <w:t>, keďže sa tieto subsystémy prelýnajú a vytvárajú jeden sysétm.</w:t>
      </w:r>
      <w:r w:rsidR="00C5142E" w:rsidRPr="0096665C">
        <w:rPr>
          <w:rFonts w:ascii="Times New Roman" w:hAnsi="Times New Roman" w:cs="Times New Roman"/>
        </w:rPr>
        <w:t xml:space="preserve"> </w:t>
      </w:r>
    </w:p>
    <w:p w:rsidR="00C5142E" w:rsidRPr="0096665C" w:rsidRDefault="00C5142E" w:rsidP="00C5142E">
      <w:pPr>
        <w:jc w:val="both"/>
        <w:rPr>
          <w:rFonts w:ascii="Times New Roman" w:hAnsi="Times New Roman" w:cs="Times New Roman"/>
          <w:color w:val="FF0000"/>
        </w:rPr>
      </w:pPr>
    </w:p>
    <w:p w:rsidR="00DA5852" w:rsidRPr="0096665C" w:rsidRDefault="00DA5852" w:rsidP="00DA5852">
      <w:pPr>
        <w:pStyle w:val="Nadpis2"/>
        <w:rPr>
          <w:szCs w:val="24"/>
        </w:rPr>
      </w:pPr>
      <w:bookmarkStart w:id="1" w:name="_Toc360368187"/>
      <w:bookmarkStart w:id="2" w:name="_Toc360368379"/>
      <w:r w:rsidRPr="0096665C">
        <w:rPr>
          <w:szCs w:val="24"/>
        </w:rPr>
        <w:t>Použité podklady</w:t>
      </w:r>
      <w:r w:rsidR="00C138B7" w:rsidRPr="0096665C">
        <w:rPr>
          <w:szCs w:val="24"/>
        </w:rPr>
        <w:t xml:space="preserve"> pri spracovávaní štúdie</w:t>
      </w:r>
      <w:r w:rsidRPr="0096665C">
        <w:rPr>
          <w:szCs w:val="24"/>
        </w:rPr>
        <w:t>:</w:t>
      </w:r>
      <w:bookmarkEnd w:id="1"/>
      <w:bookmarkEnd w:id="2"/>
      <w:r w:rsidRPr="0096665C">
        <w:rPr>
          <w:szCs w:val="24"/>
        </w:rPr>
        <w:t xml:space="preserve"> 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993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t>Mapové podklady - Geodetický a kartografický ústav v Bratislave: základné mapy strednej mierky M=1:10000 (mapy skenované, poskytnuté obciam mikroregiónu pre potreby UPD)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993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t xml:space="preserve">Historické mapy - kópie z Geodetického a kartografického ústavu v Bratislave 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993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t>UPD NSK - najmä záväzná časť UPD bola v štúdii  rešpektovaná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993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t>Územný generel dopravy Nitrianskeho samosprávneho kraja  (AUREX, 2008)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993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t>UPD Alekšince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993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t>UPDO Jelšovce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993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t>UPDO Čakajovce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993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t>UPDO Nové Sady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993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t>UPDO Čab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993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lastRenderedPageBreak/>
        <w:t>UPDO Zbehy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993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t>Rozmiestnenie  navrhnutých cyklotrás v nitrianskom samosprávnom kraji (2012)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993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t>Integrovaná stratégia rozvoja územia OZ Mikroregiónu Radošinka na roky 2007-2013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993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t>Sociologický prieskum - anketa v obciach mikroregiónu Radošinka (2012)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993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t>Konzultácie so starostami obcí Mikroregiónu Radošinka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993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t>Vlastný terénny prieskum (jeseň 2012)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993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t>Databázy z  SHMU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993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t xml:space="preserve">Publikácie a monografie: 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1560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t>Urminský, A.: Údolím Radošinky. Vydavateľ: Obec Veľké Ripňany, 2010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1560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t>Bálešová, M., Fúsková, V.: Čab. Publikácia vydaná z Programu obnovy vidieka, vydal Obecný úrad Čab, 2010, ISBN: 978-80-970530-4-8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1560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t>Lukačka, Ján: História obce Šurianky. Vydal Obecný úrad, 1995, ISBN 80-967362-9-9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1560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t>Králik Jozef, Ordoš Ján: Výčapky. Vydal PEREX K+K, 1991, ISBN 80-900538-1-5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1560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t>Králik Jozef, Ordoš Ján: Suľany. Vydal PEREX K+K, 1993, ISBN 80-85599-15-5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1560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t>Čukan Jaroslav a kol.: Nové Sady 1156-2006, vydala obec Nové Sady s UKF v Nitre, 2006, ISBN 80-969548-2-2</w:t>
      </w:r>
    </w:p>
    <w:p w:rsidR="00C138B7" w:rsidRPr="0096665C" w:rsidRDefault="00C138B7" w:rsidP="00C138B7">
      <w:pPr>
        <w:pStyle w:val="Odsekzoznamu"/>
        <w:numPr>
          <w:ilvl w:val="0"/>
          <w:numId w:val="9"/>
        </w:numPr>
        <w:tabs>
          <w:tab w:val="clear" w:pos="1260"/>
          <w:tab w:val="clear" w:pos="1980"/>
        </w:tabs>
        <w:autoSpaceDE w:val="0"/>
        <w:autoSpaceDN w:val="0"/>
        <w:adjustRightInd w:val="0"/>
        <w:ind w:left="1560"/>
        <w:rPr>
          <w:bCs/>
          <w:sz w:val="22"/>
          <w:szCs w:val="22"/>
        </w:rPr>
      </w:pPr>
      <w:r w:rsidRPr="0096665C">
        <w:rPr>
          <w:bCs/>
          <w:sz w:val="22"/>
          <w:szCs w:val="22"/>
        </w:rPr>
        <w:t>Manduch Marian a kolektív: Čakajovce. Monografia obce. AZ-Print Nové Zámky. Rok vydania 2009, ISBN 978-80-88729-23-5</w:t>
      </w:r>
    </w:p>
    <w:sectPr w:rsidR="00C138B7" w:rsidRPr="0096665C" w:rsidSect="00A040F5">
      <w:pgSz w:w="11906" w:h="16838"/>
      <w:pgMar w:top="1417" w:right="1417" w:bottom="1417" w:left="1985" w:header="708" w:footer="708" w:gutter="0"/>
      <w:pgNumType w:start="22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A26" w:rsidRDefault="00832A26" w:rsidP="005E14BA">
      <w:r>
        <w:separator/>
      </w:r>
    </w:p>
  </w:endnote>
  <w:endnote w:type="continuationSeparator" w:id="1">
    <w:p w:rsidR="00832A26" w:rsidRDefault="00832A26" w:rsidP="005E1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383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witzerland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Hellio In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A26" w:rsidRDefault="00832A26" w:rsidP="005E14BA">
      <w:r>
        <w:separator/>
      </w:r>
    </w:p>
  </w:footnote>
  <w:footnote w:type="continuationSeparator" w:id="1">
    <w:p w:rsidR="00832A26" w:rsidRDefault="00832A26" w:rsidP="005E14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</w:rPr>
    </w:lvl>
  </w:abstractNum>
  <w:abstractNum w:abstractNumId="2">
    <w:nsid w:val="00000040"/>
    <w:multiLevelType w:val="singleLevel"/>
    <w:tmpl w:val="00000040"/>
    <w:name w:val="WW8Num6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48"/>
    <w:multiLevelType w:val="singleLevel"/>
    <w:tmpl w:val="00000048"/>
    <w:name w:val="WW8Num72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</w:rPr>
    </w:lvl>
  </w:abstractNum>
  <w:abstractNum w:abstractNumId="4">
    <w:nsid w:val="0000004B"/>
    <w:multiLevelType w:val="singleLevel"/>
    <w:tmpl w:val="0000004B"/>
    <w:name w:val="WW8Num7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</w:rPr>
    </w:lvl>
  </w:abstractNum>
  <w:abstractNum w:abstractNumId="5">
    <w:nsid w:val="00000071"/>
    <w:multiLevelType w:val="singleLevel"/>
    <w:tmpl w:val="00000071"/>
    <w:name w:val="WW8Num113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</w:rPr>
    </w:lvl>
  </w:abstractNum>
  <w:abstractNum w:abstractNumId="6">
    <w:nsid w:val="00000077"/>
    <w:multiLevelType w:val="singleLevel"/>
    <w:tmpl w:val="00000077"/>
    <w:name w:val="WW8Num119"/>
    <w:lvl w:ilvl="0">
      <w:start w:val="3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/>
      </w:rPr>
    </w:lvl>
  </w:abstractNum>
  <w:abstractNum w:abstractNumId="7">
    <w:nsid w:val="0000007D"/>
    <w:multiLevelType w:val="singleLevel"/>
    <w:tmpl w:val="0000007D"/>
    <w:name w:val="WW8Num12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</w:rPr>
    </w:lvl>
  </w:abstractNum>
  <w:abstractNum w:abstractNumId="8">
    <w:nsid w:val="0000009F"/>
    <w:multiLevelType w:val="singleLevel"/>
    <w:tmpl w:val="0000009F"/>
    <w:name w:val="WW8Num15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9">
    <w:nsid w:val="000000AC"/>
    <w:multiLevelType w:val="singleLevel"/>
    <w:tmpl w:val="000000AC"/>
    <w:name w:val="WW8Num1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>
    <w:nsid w:val="000000B1"/>
    <w:multiLevelType w:val="singleLevel"/>
    <w:tmpl w:val="000000B1"/>
    <w:name w:val="WW8Num17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B3"/>
    <w:multiLevelType w:val="singleLevel"/>
    <w:tmpl w:val="000000B3"/>
    <w:name w:val="WW8Num17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B6"/>
    <w:multiLevelType w:val="singleLevel"/>
    <w:tmpl w:val="000000B6"/>
    <w:name w:val="WW8Num18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3">
    <w:nsid w:val="000000C1"/>
    <w:multiLevelType w:val="singleLevel"/>
    <w:tmpl w:val="000000C1"/>
    <w:name w:val="WW8Num193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4">
    <w:nsid w:val="000000CE"/>
    <w:multiLevelType w:val="singleLevel"/>
    <w:tmpl w:val="000000CE"/>
    <w:name w:val="WW8Num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>
    <w:nsid w:val="000000D2"/>
    <w:multiLevelType w:val="singleLevel"/>
    <w:tmpl w:val="000000D2"/>
    <w:name w:val="WW8Num210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6">
    <w:nsid w:val="000000D4"/>
    <w:multiLevelType w:val="multilevel"/>
    <w:tmpl w:val="000000D4"/>
    <w:name w:val="WW8Num212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bel" w:hAnsi="Corbel" w:cs="Corbe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D6"/>
    <w:multiLevelType w:val="singleLevel"/>
    <w:tmpl w:val="000000D6"/>
    <w:name w:val="WW8Num2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8">
    <w:nsid w:val="03562D2B"/>
    <w:multiLevelType w:val="hybridMultilevel"/>
    <w:tmpl w:val="2988A9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49754C6"/>
    <w:multiLevelType w:val="hybridMultilevel"/>
    <w:tmpl w:val="05947A88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067D1DC2"/>
    <w:multiLevelType w:val="hybridMultilevel"/>
    <w:tmpl w:val="B7327DD8"/>
    <w:lvl w:ilvl="0" w:tplc="B8508224">
      <w:start w:val="10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>
    <w:nsid w:val="0C606742"/>
    <w:multiLevelType w:val="hybridMultilevel"/>
    <w:tmpl w:val="7B366628"/>
    <w:lvl w:ilvl="0" w:tplc="B8508224">
      <w:start w:val="10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E252FD0A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AB6CE114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160A3A3D"/>
    <w:multiLevelType w:val="hybridMultilevel"/>
    <w:tmpl w:val="E1109E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656F88"/>
    <w:multiLevelType w:val="hybridMultilevel"/>
    <w:tmpl w:val="29E457D8"/>
    <w:lvl w:ilvl="0" w:tplc="5E52E76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pStyle w:val="Nadpis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0B2D43"/>
    <w:multiLevelType w:val="hybridMultilevel"/>
    <w:tmpl w:val="561ABF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322743"/>
    <w:multiLevelType w:val="hybridMultilevel"/>
    <w:tmpl w:val="DFCC22D6"/>
    <w:lvl w:ilvl="0" w:tplc="19BE0ADA">
      <w:start w:val="9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ont383" w:eastAsia="Arial Unicode MS" w:hAnsi="font383" w:cs="font383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534711"/>
    <w:multiLevelType w:val="hybridMultilevel"/>
    <w:tmpl w:val="4DE4A1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020059"/>
    <w:multiLevelType w:val="hybridMultilevel"/>
    <w:tmpl w:val="06C4F1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E8744F"/>
    <w:multiLevelType w:val="hybridMultilevel"/>
    <w:tmpl w:val="83D64D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017CB2"/>
    <w:multiLevelType w:val="hybridMultilevel"/>
    <w:tmpl w:val="19E855D6"/>
    <w:lvl w:ilvl="0" w:tplc="19BE0ADA">
      <w:start w:val="908"/>
      <w:numFmt w:val="bullet"/>
      <w:lvlText w:val="-"/>
      <w:lvlJc w:val="left"/>
      <w:pPr>
        <w:ind w:left="720" w:hanging="360"/>
      </w:pPr>
      <w:rPr>
        <w:rFonts w:ascii="font383" w:eastAsia="Arial Unicode MS" w:hAnsi="font383" w:cs="font383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2C4471"/>
    <w:multiLevelType w:val="hybridMultilevel"/>
    <w:tmpl w:val="D85CD2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77857594"/>
    <w:multiLevelType w:val="hybridMultilevel"/>
    <w:tmpl w:val="771036DE"/>
    <w:lvl w:ilvl="0" w:tplc="43767F5A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0"/>
  </w:num>
  <w:num w:numId="4">
    <w:abstractNumId w:val="21"/>
  </w:num>
  <w:num w:numId="5">
    <w:abstractNumId w:val="25"/>
  </w:num>
  <w:num w:numId="6">
    <w:abstractNumId w:val="18"/>
  </w:num>
  <w:num w:numId="7">
    <w:abstractNumId w:val="26"/>
  </w:num>
  <w:num w:numId="8">
    <w:abstractNumId w:val="29"/>
  </w:num>
  <w:num w:numId="9">
    <w:abstractNumId w:val="31"/>
  </w:num>
  <w:num w:numId="10">
    <w:abstractNumId w:val="19"/>
  </w:num>
  <w:num w:numId="11">
    <w:abstractNumId w:val="30"/>
  </w:num>
  <w:num w:numId="12">
    <w:abstractNumId w:val="28"/>
  </w:num>
  <w:num w:numId="13">
    <w:abstractNumId w:val="27"/>
  </w:num>
  <w:num w:numId="14">
    <w:abstractNumId w:val="2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D75"/>
    <w:rsid w:val="00006F9E"/>
    <w:rsid w:val="00007BE5"/>
    <w:rsid w:val="00010C69"/>
    <w:rsid w:val="00011F59"/>
    <w:rsid w:val="00014F6E"/>
    <w:rsid w:val="00015397"/>
    <w:rsid w:val="00015C00"/>
    <w:rsid w:val="00017580"/>
    <w:rsid w:val="00017A26"/>
    <w:rsid w:val="0002151C"/>
    <w:rsid w:val="00023CD2"/>
    <w:rsid w:val="00023FB8"/>
    <w:rsid w:val="000246A4"/>
    <w:rsid w:val="00027B73"/>
    <w:rsid w:val="00027C59"/>
    <w:rsid w:val="0003126A"/>
    <w:rsid w:val="00040D75"/>
    <w:rsid w:val="00041B06"/>
    <w:rsid w:val="00042DAF"/>
    <w:rsid w:val="000439BB"/>
    <w:rsid w:val="0004492E"/>
    <w:rsid w:val="00046BE9"/>
    <w:rsid w:val="000474C2"/>
    <w:rsid w:val="000524B2"/>
    <w:rsid w:val="000533E0"/>
    <w:rsid w:val="0006336C"/>
    <w:rsid w:val="00063BB3"/>
    <w:rsid w:val="00064F12"/>
    <w:rsid w:val="0006538B"/>
    <w:rsid w:val="0006541B"/>
    <w:rsid w:val="00066B52"/>
    <w:rsid w:val="000709C6"/>
    <w:rsid w:val="00070D1C"/>
    <w:rsid w:val="00070EC1"/>
    <w:rsid w:val="00071D2B"/>
    <w:rsid w:val="000746D2"/>
    <w:rsid w:val="00080F5C"/>
    <w:rsid w:val="000921F6"/>
    <w:rsid w:val="00093B28"/>
    <w:rsid w:val="000948F9"/>
    <w:rsid w:val="00094BB4"/>
    <w:rsid w:val="00097342"/>
    <w:rsid w:val="00097E15"/>
    <w:rsid w:val="000A44E5"/>
    <w:rsid w:val="000A4597"/>
    <w:rsid w:val="000A53AC"/>
    <w:rsid w:val="000A7710"/>
    <w:rsid w:val="000B0A8D"/>
    <w:rsid w:val="000B0B35"/>
    <w:rsid w:val="000B1A34"/>
    <w:rsid w:val="000B2F49"/>
    <w:rsid w:val="000B65DB"/>
    <w:rsid w:val="000C0293"/>
    <w:rsid w:val="000C02D5"/>
    <w:rsid w:val="000C116F"/>
    <w:rsid w:val="000C14AD"/>
    <w:rsid w:val="000C1A43"/>
    <w:rsid w:val="000C25D9"/>
    <w:rsid w:val="000C2A5A"/>
    <w:rsid w:val="000C355B"/>
    <w:rsid w:val="000C5754"/>
    <w:rsid w:val="000C5B1D"/>
    <w:rsid w:val="000C5ED8"/>
    <w:rsid w:val="000C6DE7"/>
    <w:rsid w:val="000D1465"/>
    <w:rsid w:val="000D2328"/>
    <w:rsid w:val="000D2487"/>
    <w:rsid w:val="000D40B2"/>
    <w:rsid w:val="000D7541"/>
    <w:rsid w:val="000E267C"/>
    <w:rsid w:val="000E2C4D"/>
    <w:rsid w:val="000E35E2"/>
    <w:rsid w:val="000E5058"/>
    <w:rsid w:val="000E5944"/>
    <w:rsid w:val="000E60D7"/>
    <w:rsid w:val="000E6D4D"/>
    <w:rsid w:val="000E7D69"/>
    <w:rsid w:val="000E7EAF"/>
    <w:rsid w:val="000F027E"/>
    <w:rsid w:val="000F09E7"/>
    <w:rsid w:val="000F3A4A"/>
    <w:rsid w:val="000F4872"/>
    <w:rsid w:val="00103412"/>
    <w:rsid w:val="001067BA"/>
    <w:rsid w:val="001071C5"/>
    <w:rsid w:val="00107793"/>
    <w:rsid w:val="00111DD6"/>
    <w:rsid w:val="00116DE9"/>
    <w:rsid w:val="0012145B"/>
    <w:rsid w:val="0012201E"/>
    <w:rsid w:val="001229D9"/>
    <w:rsid w:val="00123010"/>
    <w:rsid w:val="00124B6F"/>
    <w:rsid w:val="001254F9"/>
    <w:rsid w:val="001267E0"/>
    <w:rsid w:val="00141162"/>
    <w:rsid w:val="00141AFF"/>
    <w:rsid w:val="00143225"/>
    <w:rsid w:val="00144B43"/>
    <w:rsid w:val="00147049"/>
    <w:rsid w:val="00150C23"/>
    <w:rsid w:val="001515F6"/>
    <w:rsid w:val="001522F1"/>
    <w:rsid w:val="00152CD6"/>
    <w:rsid w:val="00157777"/>
    <w:rsid w:val="0016401F"/>
    <w:rsid w:val="00164400"/>
    <w:rsid w:val="001667E4"/>
    <w:rsid w:val="00166944"/>
    <w:rsid w:val="0017109A"/>
    <w:rsid w:val="00174155"/>
    <w:rsid w:val="00176218"/>
    <w:rsid w:val="00176D8D"/>
    <w:rsid w:val="001802B0"/>
    <w:rsid w:val="0018239D"/>
    <w:rsid w:val="001875EA"/>
    <w:rsid w:val="00196FAB"/>
    <w:rsid w:val="00197488"/>
    <w:rsid w:val="001974F0"/>
    <w:rsid w:val="0019756C"/>
    <w:rsid w:val="001976AD"/>
    <w:rsid w:val="00197D9F"/>
    <w:rsid w:val="001A1C5D"/>
    <w:rsid w:val="001A40E0"/>
    <w:rsid w:val="001A45D7"/>
    <w:rsid w:val="001A4D33"/>
    <w:rsid w:val="001A5FD5"/>
    <w:rsid w:val="001B09C8"/>
    <w:rsid w:val="001B0FCA"/>
    <w:rsid w:val="001B2D3B"/>
    <w:rsid w:val="001C1017"/>
    <w:rsid w:val="001C224C"/>
    <w:rsid w:val="001C23A7"/>
    <w:rsid w:val="001D1A31"/>
    <w:rsid w:val="001D3388"/>
    <w:rsid w:val="001D5175"/>
    <w:rsid w:val="001D537E"/>
    <w:rsid w:val="001D7317"/>
    <w:rsid w:val="001D76B8"/>
    <w:rsid w:val="001E1F1C"/>
    <w:rsid w:val="001E32ED"/>
    <w:rsid w:val="001E3F99"/>
    <w:rsid w:val="001E635B"/>
    <w:rsid w:val="001E6369"/>
    <w:rsid w:val="001E7571"/>
    <w:rsid w:val="001F03E0"/>
    <w:rsid w:val="001F0E37"/>
    <w:rsid w:val="001F25B9"/>
    <w:rsid w:val="001F3752"/>
    <w:rsid w:val="001F3E8A"/>
    <w:rsid w:val="001F66D4"/>
    <w:rsid w:val="00202D56"/>
    <w:rsid w:val="00203D80"/>
    <w:rsid w:val="00205ADC"/>
    <w:rsid w:val="00207B2C"/>
    <w:rsid w:val="00213009"/>
    <w:rsid w:val="002147A4"/>
    <w:rsid w:val="00217C3E"/>
    <w:rsid w:val="002206FB"/>
    <w:rsid w:val="00232524"/>
    <w:rsid w:val="0023370A"/>
    <w:rsid w:val="002342D5"/>
    <w:rsid w:val="00235FCC"/>
    <w:rsid w:val="0023623A"/>
    <w:rsid w:val="0023762F"/>
    <w:rsid w:val="00243950"/>
    <w:rsid w:val="00243BA1"/>
    <w:rsid w:val="0024422F"/>
    <w:rsid w:val="002469D0"/>
    <w:rsid w:val="00247D92"/>
    <w:rsid w:val="00250DC4"/>
    <w:rsid w:val="00253646"/>
    <w:rsid w:val="002550FD"/>
    <w:rsid w:val="002561F4"/>
    <w:rsid w:val="00260621"/>
    <w:rsid w:val="0026100A"/>
    <w:rsid w:val="002613E1"/>
    <w:rsid w:val="00261429"/>
    <w:rsid w:val="00265A9E"/>
    <w:rsid w:val="0026778B"/>
    <w:rsid w:val="00270C25"/>
    <w:rsid w:val="0027271E"/>
    <w:rsid w:val="00273882"/>
    <w:rsid w:val="0027628E"/>
    <w:rsid w:val="00277A84"/>
    <w:rsid w:val="00286440"/>
    <w:rsid w:val="00287930"/>
    <w:rsid w:val="00287C33"/>
    <w:rsid w:val="00287FC0"/>
    <w:rsid w:val="00293FE0"/>
    <w:rsid w:val="00294CDB"/>
    <w:rsid w:val="00294D9F"/>
    <w:rsid w:val="0029581A"/>
    <w:rsid w:val="0029755F"/>
    <w:rsid w:val="002A0A0B"/>
    <w:rsid w:val="002A17E0"/>
    <w:rsid w:val="002A1E4A"/>
    <w:rsid w:val="002A46DF"/>
    <w:rsid w:val="002A528C"/>
    <w:rsid w:val="002A58FB"/>
    <w:rsid w:val="002B2169"/>
    <w:rsid w:val="002B3BB1"/>
    <w:rsid w:val="002C3705"/>
    <w:rsid w:val="002C51A4"/>
    <w:rsid w:val="002C5B6C"/>
    <w:rsid w:val="002C6C6B"/>
    <w:rsid w:val="002C7BB0"/>
    <w:rsid w:val="002D1D3F"/>
    <w:rsid w:val="002D22DB"/>
    <w:rsid w:val="002D2352"/>
    <w:rsid w:val="002D3698"/>
    <w:rsid w:val="002D4405"/>
    <w:rsid w:val="002D4D39"/>
    <w:rsid w:val="002D5AB3"/>
    <w:rsid w:val="002D616E"/>
    <w:rsid w:val="002E5574"/>
    <w:rsid w:val="002E6C67"/>
    <w:rsid w:val="002F15DF"/>
    <w:rsid w:val="002F34EE"/>
    <w:rsid w:val="002F3534"/>
    <w:rsid w:val="002F3D5E"/>
    <w:rsid w:val="002F4021"/>
    <w:rsid w:val="002F6D44"/>
    <w:rsid w:val="002F6F07"/>
    <w:rsid w:val="002F6F55"/>
    <w:rsid w:val="002F73B7"/>
    <w:rsid w:val="00301117"/>
    <w:rsid w:val="003046D5"/>
    <w:rsid w:val="0031101E"/>
    <w:rsid w:val="0031170D"/>
    <w:rsid w:val="00313FFB"/>
    <w:rsid w:val="003177E4"/>
    <w:rsid w:val="003220DF"/>
    <w:rsid w:val="003239B3"/>
    <w:rsid w:val="0033152A"/>
    <w:rsid w:val="00331F6E"/>
    <w:rsid w:val="0033579A"/>
    <w:rsid w:val="0033665C"/>
    <w:rsid w:val="003371B5"/>
    <w:rsid w:val="00337347"/>
    <w:rsid w:val="00337B3C"/>
    <w:rsid w:val="00345B65"/>
    <w:rsid w:val="00346683"/>
    <w:rsid w:val="00346C9C"/>
    <w:rsid w:val="00347379"/>
    <w:rsid w:val="003502B2"/>
    <w:rsid w:val="00350579"/>
    <w:rsid w:val="0035187A"/>
    <w:rsid w:val="00353753"/>
    <w:rsid w:val="003542F9"/>
    <w:rsid w:val="00363779"/>
    <w:rsid w:val="00370B3D"/>
    <w:rsid w:val="00373785"/>
    <w:rsid w:val="00374787"/>
    <w:rsid w:val="003756B0"/>
    <w:rsid w:val="00375E07"/>
    <w:rsid w:val="00377F67"/>
    <w:rsid w:val="003856F3"/>
    <w:rsid w:val="00385A20"/>
    <w:rsid w:val="00390DD2"/>
    <w:rsid w:val="0039346E"/>
    <w:rsid w:val="0039507A"/>
    <w:rsid w:val="003A25ED"/>
    <w:rsid w:val="003A542C"/>
    <w:rsid w:val="003B133D"/>
    <w:rsid w:val="003B1FFC"/>
    <w:rsid w:val="003B265D"/>
    <w:rsid w:val="003B2D54"/>
    <w:rsid w:val="003C0E95"/>
    <w:rsid w:val="003C698B"/>
    <w:rsid w:val="003D1C58"/>
    <w:rsid w:val="003D4A89"/>
    <w:rsid w:val="003D53C8"/>
    <w:rsid w:val="003D6ECF"/>
    <w:rsid w:val="003E0495"/>
    <w:rsid w:val="003E48A5"/>
    <w:rsid w:val="003E501A"/>
    <w:rsid w:val="003F0907"/>
    <w:rsid w:val="003F19DC"/>
    <w:rsid w:val="003F232C"/>
    <w:rsid w:val="00410BA2"/>
    <w:rsid w:val="0041531B"/>
    <w:rsid w:val="004154D2"/>
    <w:rsid w:val="00416C4A"/>
    <w:rsid w:val="004223AA"/>
    <w:rsid w:val="00424EC5"/>
    <w:rsid w:val="00426893"/>
    <w:rsid w:val="0043037D"/>
    <w:rsid w:val="00431537"/>
    <w:rsid w:val="0043489D"/>
    <w:rsid w:val="00434C7E"/>
    <w:rsid w:val="0043540A"/>
    <w:rsid w:val="0043737B"/>
    <w:rsid w:val="00437749"/>
    <w:rsid w:val="004400D9"/>
    <w:rsid w:val="00441845"/>
    <w:rsid w:val="004438B6"/>
    <w:rsid w:val="00443F27"/>
    <w:rsid w:val="0044449E"/>
    <w:rsid w:val="00444E2F"/>
    <w:rsid w:val="004458F4"/>
    <w:rsid w:val="00451A20"/>
    <w:rsid w:val="0045213C"/>
    <w:rsid w:val="004527B0"/>
    <w:rsid w:val="00453090"/>
    <w:rsid w:val="00455F50"/>
    <w:rsid w:val="0045608D"/>
    <w:rsid w:val="004665F7"/>
    <w:rsid w:val="004674C2"/>
    <w:rsid w:val="00467DA8"/>
    <w:rsid w:val="00472AA3"/>
    <w:rsid w:val="00475AC2"/>
    <w:rsid w:val="00484458"/>
    <w:rsid w:val="004851BA"/>
    <w:rsid w:val="00486276"/>
    <w:rsid w:val="00492FDD"/>
    <w:rsid w:val="00495280"/>
    <w:rsid w:val="00496D96"/>
    <w:rsid w:val="004A15C8"/>
    <w:rsid w:val="004A4EC4"/>
    <w:rsid w:val="004A7325"/>
    <w:rsid w:val="004B1ABF"/>
    <w:rsid w:val="004B62C6"/>
    <w:rsid w:val="004B6586"/>
    <w:rsid w:val="004C1E76"/>
    <w:rsid w:val="004D0D90"/>
    <w:rsid w:val="004D2475"/>
    <w:rsid w:val="004D302E"/>
    <w:rsid w:val="004D3956"/>
    <w:rsid w:val="004D570A"/>
    <w:rsid w:val="004D67C1"/>
    <w:rsid w:val="004D6948"/>
    <w:rsid w:val="004E0922"/>
    <w:rsid w:val="004E3793"/>
    <w:rsid w:val="004E63E4"/>
    <w:rsid w:val="004F08A8"/>
    <w:rsid w:val="004F15CA"/>
    <w:rsid w:val="005032EF"/>
    <w:rsid w:val="00507DA6"/>
    <w:rsid w:val="00514160"/>
    <w:rsid w:val="00516433"/>
    <w:rsid w:val="005243C4"/>
    <w:rsid w:val="00527309"/>
    <w:rsid w:val="00530487"/>
    <w:rsid w:val="00530534"/>
    <w:rsid w:val="005315F8"/>
    <w:rsid w:val="005327F7"/>
    <w:rsid w:val="00533846"/>
    <w:rsid w:val="00533DD2"/>
    <w:rsid w:val="0053691E"/>
    <w:rsid w:val="0054038E"/>
    <w:rsid w:val="00547892"/>
    <w:rsid w:val="005524C9"/>
    <w:rsid w:val="00552B69"/>
    <w:rsid w:val="00553E67"/>
    <w:rsid w:val="005543C2"/>
    <w:rsid w:val="0055562B"/>
    <w:rsid w:val="005610EB"/>
    <w:rsid w:val="0056303C"/>
    <w:rsid w:val="005728BA"/>
    <w:rsid w:val="00572C9C"/>
    <w:rsid w:val="00573938"/>
    <w:rsid w:val="00573C59"/>
    <w:rsid w:val="0058162D"/>
    <w:rsid w:val="00582455"/>
    <w:rsid w:val="00585CFB"/>
    <w:rsid w:val="0058651A"/>
    <w:rsid w:val="005867AF"/>
    <w:rsid w:val="00586B24"/>
    <w:rsid w:val="005903A1"/>
    <w:rsid w:val="005906F2"/>
    <w:rsid w:val="005909B1"/>
    <w:rsid w:val="00593F12"/>
    <w:rsid w:val="00594AF7"/>
    <w:rsid w:val="00595594"/>
    <w:rsid w:val="005A051C"/>
    <w:rsid w:val="005A3864"/>
    <w:rsid w:val="005A601E"/>
    <w:rsid w:val="005B1AC5"/>
    <w:rsid w:val="005B27CA"/>
    <w:rsid w:val="005B37A3"/>
    <w:rsid w:val="005C06BF"/>
    <w:rsid w:val="005C109D"/>
    <w:rsid w:val="005C2D69"/>
    <w:rsid w:val="005D0FC0"/>
    <w:rsid w:val="005D26BE"/>
    <w:rsid w:val="005D3F6E"/>
    <w:rsid w:val="005D53C9"/>
    <w:rsid w:val="005D5D77"/>
    <w:rsid w:val="005D6198"/>
    <w:rsid w:val="005E14BA"/>
    <w:rsid w:val="005E2C2D"/>
    <w:rsid w:val="005E328B"/>
    <w:rsid w:val="005E32BB"/>
    <w:rsid w:val="005F09BF"/>
    <w:rsid w:val="005F4749"/>
    <w:rsid w:val="005F5259"/>
    <w:rsid w:val="005F681D"/>
    <w:rsid w:val="006034C8"/>
    <w:rsid w:val="006035FC"/>
    <w:rsid w:val="00605940"/>
    <w:rsid w:val="0061647F"/>
    <w:rsid w:val="0061685F"/>
    <w:rsid w:val="006228D0"/>
    <w:rsid w:val="00624BE7"/>
    <w:rsid w:val="00625FCB"/>
    <w:rsid w:val="00630EB8"/>
    <w:rsid w:val="0063395F"/>
    <w:rsid w:val="00636268"/>
    <w:rsid w:val="0063652A"/>
    <w:rsid w:val="006371D9"/>
    <w:rsid w:val="00640221"/>
    <w:rsid w:val="00644C1D"/>
    <w:rsid w:val="00653453"/>
    <w:rsid w:val="00654129"/>
    <w:rsid w:val="00654749"/>
    <w:rsid w:val="00661A25"/>
    <w:rsid w:val="0066651B"/>
    <w:rsid w:val="00666C3C"/>
    <w:rsid w:val="006719CF"/>
    <w:rsid w:val="00671DFC"/>
    <w:rsid w:val="006763A5"/>
    <w:rsid w:val="00680106"/>
    <w:rsid w:val="006802EB"/>
    <w:rsid w:val="00680C0C"/>
    <w:rsid w:val="006846FD"/>
    <w:rsid w:val="00684889"/>
    <w:rsid w:val="00684940"/>
    <w:rsid w:val="00684AE3"/>
    <w:rsid w:val="00684F6C"/>
    <w:rsid w:val="006871A0"/>
    <w:rsid w:val="00691385"/>
    <w:rsid w:val="006939E7"/>
    <w:rsid w:val="006A4EE1"/>
    <w:rsid w:val="006A5B1B"/>
    <w:rsid w:val="006A60D6"/>
    <w:rsid w:val="006A6EC3"/>
    <w:rsid w:val="006A7A19"/>
    <w:rsid w:val="006B14C4"/>
    <w:rsid w:val="006B2645"/>
    <w:rsid w:val="006B7747"/>
    <w:rsid w:val="006C1E8F"/>
    <w:rsid w:val="006C1F73"/>
    <w:rsid w:val="006C30CE"/>
    <w:rsid w:val="006C407A"/>
    <w:rsid w:val="006C5CFB"/>
    <w:rsid w:val="006C5EC5"/>
    <w:rsid w:val="006C6666"/>
    <w:rsid w:val="006D2143"/>
    <w:rsid w:val="006D2520"/>
    <w:rsid w:val="006D2EF8"/>
    <w:rsid w:val="006D5C46"/>
    <w:rsid w:val="006D6DF9"/>
    <w:rsid w:val="006F0776"/>
    <w:rsid w:val="006F29C0"/>
    <w:rsid w:val="006F3C9F"/>
    <w:rsid w:val="006F4359"/>
    <w:rsid w:val="007017E2"/>
    <w:rsid w:val="0070306F"/>
    <w:rsid w:val="00703D5F"/>
    <w:rsid w:val="00703FB2"/>
    <w:rsid w:val="007047C2"/>
    <w:rsid w:val="00704D95"/>
    <w:rsid w:val="007061F6"/>
    <w:rsid w:val="00706FA3"/>
    <w:rsid w:val="007105AA"/>
    <w:rsid w:val="007118EC"/>
    <w:rsid w:val="00711CCD"/>
    <w:rsid w:val="00713BEB"/>
    <w:rsid w:val="007172F3"/>
    <w:rsid w:val="00722652"/>
    <w:rsid w:val="00730AD0"/>
    <w:rsid w:val="00732D29"/>
    <w:rsid w:val="007353CE"/>
    <w:rsid w:val="00736C95"/>
    <w:rsid w:val="0073700C"/>
    <w:rsid w:val="0073783C"/>
    <w:rsid w:val="00751751"/>
    <w:rsid w:val="00751E54"/>
    <w:rsid w:val="00751F2E"/>
    <w:rsid w:val="00763066"/>
    <w:rsid w:val="00764425"/>
    <w:rsid w:val="00766C9C"/>
    <w:rsid w:val="00767836"/>
    <w:rsid w:val="00767B3E"/>
    <w:rsid w:val="007707B5"/>
    <w:rsid w:val="00771033"/>
    <w:rsid w:val="00771534"/>
    <w:rsid w:val="00773137"/>
    <w:rsid w:val="00774BE6"/>
    <w:rsid w:val="0078065A"/>
    <w:rsid w:val="0078323A"/>
    <w:rsid w:val="007927F2"/>
    <w:rsid w:val="00794C54"/>
    <w:rsid w:val="00795CAC"/>
    <w:rsid w:val="007972A4"/>
    <w:rsid w:val="00797AA8"/>
    <w:rsid w:val="00797D7C"/>
    <w:rsid w:val="007A64BD"/>
    <w:rsid w:val="007B0F9D"/>
    <w:rsid w:val="007B2CDF"/>
    <w:rsid w:val="007B5801"/>
    <w:rsid w:val="007B63FF"/>
    <w:rsid w:val="007B6D14"/>
    <w:rsid w:val="007C0FCB"/>
    <w:rsid w:val="007C2107"/>
    <w:rsid w:val="007C7F8A"/>
    <w:rsid w:val="007D05B8"/>
    <w:rsid w:val="007D390F"/>
    <w:rsid w:val="007D5C29"/>
    <w:rsid w:val="007D67B0"/>
    <w:rsid w:val="007D72D1"/>
    <w:rsid w:val="007D771C"/>
    <w:rsid w:val="007E0011"/>
    <w:rsid w:val="007E06F1"/>
    <w:rsid w:val="007E1183"/>
    <w:rsid w:val="007E575B"/>
    <w:rsid w:val="007E5FEE"/>
    <w:rsid w:val="007E6699"/>
    <w:rsid w:val="007E6FF6"/>
    <w:rsid w:val="007E78BE"/>
    <w:rsid w:val="007F39AD"/>
    <w:rsid w:val="00801F17"/>
    <w:rsid w:val="008114DC"/>
    <w:rsid w:val="008131BC"/>
    <w:rsid w:val="00813227"/>
    <w:rsid w:val="008150AA"/>
    <w:rsid w:val="00815440"/>
    <w:rsid w:val="00815E28"/>
    <w:rsid w:val="008207CB"/>
    <w:rsid w:val="0082492E"/>
    <w:rsid w:val="0082564B"/>
    <w:rsid w:val="00830AB3"/>
    <w:rsid w:val="00832056"/>
    <w:rsid w:val="00832A26"/>
    <w:rsid w:val="00833626"/>
    <w:rsid w:val="00840254"/>
    <w:rsid w:val="008447FA"/>
    <w:rsid w:val="00851B54"/>
    <w:rsid w:val="00851FEE"/>
    <w:rsid w:val="00854737"/>
    <w:rsid w:val="00856856"/>
    <w:rsid w:val="00856BD0"/>
    <w:rsid w:val="00860CD9"/>
    <w:rsid w:val="00866A24"/>
    <w:rsid w:val="0087416E"/>
    <w:rsid w:val="00874175"/>
    <w:rsid w:val="00880562"/>
    <w:rsid w:val="0088102C"/>
    <w:rsid w:val="0088104F"/>
    <w:rsid w:val="00881E4A"/>
    <w:rsid w:val="00883F2D"/>
    <w:rsid w:val="00884190"/>
    <w:rsid w:val="00884FC0"/>
    <w:rsid w:val="00891473"/>
    <w:rsid w:val="008933AB"/>
    <w:rsid w:val="00896433"/>
    <w:rsid w:val="00897482"/>
    <w:rsid w:val="008A0289"/>
    <w:rsid w:val="008A25E4"/>
    <w:rsid w:val="008A32FD"/>
    <w:rsid w:val="008A6ED1"/>
    <w:rsid w:val="008B42C5"/>
    <w:rsid w:val="008B6044"/>
    <w:rsid w:val="008C1478"/>
    <w:rsid w:val="008C4737"/>
    <w:rsid w:val="008D5869"/>
    <w:rsid w:val="008D6CC7"/>
    <w:rsid w:val="008D6FFA"/>
    <w:rsid w:val="008D78BD"/>
    <w:rsid w:val="008E1D26"/>
    <w:rsid w:val="008E32AF"/>
    <w:rsid w:val="008E434F"/>
    <w:rsid w:val="008E568C"/>
    <w:rsid w:val="008E5CED"/>
    <w:rsid w:val="008E6328"/>
    <w:rsid w:val="008E7395"/>
    <w:rsid w:val="008F37FB"/>
    <w:rsid w:val="008F3909"/>
    <w:rsid w:val="008F6149"/>
    <w:rsid w:val="008F6156"/>
    <w:rsid w:val="008F7073"/>
    <w:rsid w:val="00902A54"/>
    <w:rsid w:val="00902CCC"/>
    <w:rsid w:val="009033F4"/>
    <w:rsid w:val="009034A2"/>
    <w:rsid w:val="00912A6A"/>
    <w:rsid w:val="0091449B"/>
    <w:rsid w:val="00915DDF"/>
    <w:rsid w:val="00922193"/>
    <w:rsid w:val="009255AD"/>
    <w:rsid w:val="0093491F"/>
    <w:rsid w:val="009349AF"/>
    <w:rsid w:val="0093556B"/>
    <w:rsid w:val="00943E48"/>
    <w:rsid w:val="009441C3"/>
    <w:rsid w:val="00944B70"/>
    <w:rsid w:val="00946B7B"/>
    <w:rsid w:val="00950019"/>
    <w:rsid w:val="00955949"/>
    <w:rsid w:val="009561E8"/>
    <w:rsid w:val="009566AD"/>
    <w:rsid w:val="00960116"/>
    <w:rsid w:val="00960943"/>
    <w:rsid w:val="0096532E"/>
    <w:rsid w:val="009655FF"/>
    <w:rsid w:val="00965DE3"/>
    <w:rsid w:val="0096665C"/>
    <w:rsid w:val="00966DF4"/>
    <w:rsid w:val="009675D2"/>
    <w:rsid w:val="0097103A"/>
    <w:rsid w:val="009712F2"/>
    <w:rsid w:val="009739F4"/>
    <w:rsid w:val="00973D83"/>
    <w:rsid w:val="00974B0A"/>
    <w:rsid w:val="00976960"/>
    <w:rsid w:val="00976D35"/>
    <w:rsid w:val="00982131"/>
    <w:rsid w:val="0098346E"/>
    <w:rsid w:val="009872AA"/>
    <w:rsid w:val="00991F23"/>
    <w:rsid w:val="0099277C"/>
    <w:rsid w:val="00992C21"/>
    <w:rsid w:val="00994552"/>
    <w:rsid w:val="00994F57"/>
    <w:rsid w:val="009959E5"/>
    <w:rsid w:val="0099619B"/>
    <w:rsid w:val="009978C8"/>
    <w:rsid w:val="009A3D03"/>
    <w:rsid w:val="009A539B"/>
    <w:rsid w:val="009B186B"/>
    <w:rsid w:val="009B3B28"/>
    <w:rsid w:val="009B48C9"/>
    <w:rsid w:val="009B4BED"/>
    <w:rsid w:val="009B5D0E"/>
    <w:rsid w:val="009B5E43"/>
    <w:rsid w:val="009B6BED"/>
    <w:rsid w:val="009C2F50"/>
    <w:rsid w:val="009C3FC9"/>
    <w:rsid w:val="009C4467"/>
    <w:rsid w:val="009C5471"/>
    <w:rsid w:val="009C6FD8"/>
    <w:rsid w:val="009D0DD8"/>
    <w:rsid w:val="009D3500"/>
    <w:rsid w:val="009D6F1E"/>
    <w:rsid w:val="009E190F"/>
    <w:rsid w:val="009E2BCD"/>
    <w:rsid w:val="009E4852"/>
    <w:rsid w:val="009E51E1"/>
    <w:rsid w:val="009E6785"/>
    <w:rsid w:val="009F0394"/>
    <w:rsid w:val="009F0773"/>
    <w:rsid w:val="009F45DE"/>
    <w:rsid w:val="009F68D6"/>
    <w:rsid w:val="009F7648"/>
    <w:rsid w:val="009F7A74"/>
    <w:rsid w:val="00A022DF"/>
    <w:rsid w:val="00A040F5"/>
    <w:rsid w:val="00A043E1"/>
    <w:rsid w:val="00A058B1"/>
    <w:rsid w:val="00A07EDB"/>
    <w:rsid w:val="00A10956"/>
    <w:rsid w:val="00A111EE"/>
    <w:rsid w:val="00A14485"/>
    <w:rsid w:val="00A144E1"/>
    <w:rsid w:val="00A159B2"/>
    <w:rsid w:val="00A16CD9"/>
    <w:rsid w:val="00A25CD0"/>
    <w:rsid w:val="00A26E8E"/>
    <w:rsid w:val="00A311A7"/>
    <w:rsid w:val="00A31B48"/>
    <w:rsid w:val="00A35CA6"/>
    <w:rsid w:val="00A431EB"/>
    <w:rsid w:val="00A4352F"/>
    <w:rsid w:val="00A44622"/>
    <w:rsid w:val="00A45767"/>
    <w:rsid w:val="00A507B5"/>
    <w:rsid w:val="00A51598"/>
    <w:rsid w:val="00A60D16"/>
    <w:rsid w:val="00A6171A"/>
    <w:rsid w:val="00A62DB7"/>
    <w:rsid w:val="00A664B3"/>
    <w:rsid w:val="00A70D32"/>
    <w:rsid w:val="00A71000"/>
    <w:rsid w:val="00A756D3"/>
    <w:rsid w:val="00A76C4B"/>
    <w:rsid w:val="00A7799E"/>
    <w:rsid w:val="00A77C4F"/>
    <w:rsid w:val="00A85AE1"/>
    <w:rsid w:val="00A85F7D"/>
    <w:rsid w:val="00A91126"/>
    <w:rsid w:val="00A91B9C"/>
    <w:rsid w:val="00A92E69"/>
    <w:rsid w:val="00A948B3"/>
    <w:rsid w:val="00A95C78"/>
    <w:rsid w:val="00AA3BFE"/>
    <w:rsid w:val="00AA4C6B"/>
    <w:rsid w:val="00AA66FD"/>
    <w:rsid w:val="00AA6C7A"/>
    <w:rsid w:val="00AB1B89"/>
    <w:rsid w:val="00AB2CF3"/>
    <w:rsid w:val="00AB36E5"/>
    <w:rsid w:val="00AB375E"/>
    <w:rsid w:val="00AB3F2B"/>
    <w:rsid w:val="00AB4B73"/>
    <w:rsid w:val="00AB5F44"/>
    <w:rsid w:val="00AB702D"/>
    <w:rsid w:val="00AC0469"/>
    <w:rsid w:val="00AC1737"/>
    <w:rsid w:val="00AC262C"/>
    <w:rsid w:val="00AC28BC"/>
    <w:rsid w:val="00AC7DA7"/>
    <w:rsid w:val="00AD0B17"/>
    <w:rsid w:val="00AD24ED"/>
    <w:rsid w:val="00AD314C"/>
    <w:rsid w:val="00AD4698"/>
    <w:rsid w:val="00AD7A44"/>
    <w:rsid w:val="00AE4CB5"/>
    <w:rsid w:val="00AE4ED5"/>
    <w:rsid w:val="00AE6FA4"/>
    <w:rsid w:val="00AE70C6"/>
    <w:rsid w:val="00AF0CC1"/>
    <w:rsid w:val="00AF1C64"/>
    <w:rsid w:val="00AF2CC4"/>
    <w:rsid w:val="00AF54B9"/>
    <w:rsid w:val="00AF7E9A"/>
    <w:rsid w:val="00B0069B"/>
    <w:rsid w:val="00B02529"/>
    <w:rsid w:val="00B03E75"/>
    <w:rsid w:val="00B06268"/>
    <w:rsid w:val="00B062AA"/>
    <w:rsid w:val="00B07422"/>
    <w:rsid w:val="00B108F6"/>
    <w:rsid w:val="00B1169F"/>
    <w:rsid w:val="00B14681"/>
    <w:rsid w:val="00B174CA"/>
    <w:rsid w:val="00B20BE8"/>
    <w:rsid w:val="00B233DA"/>
    <w:rsid w:val="00B25B3B"/>
    <w:rsid w:val="00B274B7"/>
    <w:rsid w:val="00B2751E"/>
    <w:rsid w:val="00B32354"/>
    <w:rsid w:val="00B35880"/>
    <w:rsid w:val="00B35BE3"/>
    <w:rsid w:val="00B41BBB"/>
    <w:rsid w:val="00B430AA"/>
    <w:rsid w:val="00B44A44"/>
    <w:rsid w:val="00B5343F"/>
    <w:rsid w:val="00B53C8F"/>
    <w:rsid w:val="00B55D87"/>
    <w:rsid w:val="00B56405"/>
    <w:rsid w:val="00B56778"/>
    <w:rsid w:val="00B57D51"/>
    <w:rsid w:val="00B605C9"/>
    <w:rsid w:val="00B630E6"/>
    <w:rsid w:val="00B63694"/>
    <w:rsid w:val="00B64B2D"/>
    <w:rsid w:val="00B64CB7"/>
    <w:rsid w:val="00B653EE"/>
    <w:rsid w:val="00B67C65"/>
    <w:rsid w:val="00B70A8E"/>
    <w:rsid w:val="00B72D74"/>
    <w:rsid w:val="00B74F44"/>
    <w:rsid w:val="00B813CA"/>
    <w:rsid w:val="00B851BC"/>
    <w:rsid w:val="00B869AA"/>
    <w:rsid w:val="00B878A0"/>
    <w:rsid w:val="00B90CF8"/>
    <w:rsid w:val="00B912D7"/>
    <w:rsid w:val="00B9295A"/>
    <w:rsid w:val="00B93944"/>
    <w:rsid w:val="00B96DAC"/>
    <w:rsid w:val="00BA003B"/>
    <w:rsid w:val="00BA337A"/>
    <w:rsid w:val="00BA5695"/>
    <w:rsid w:val="00BA7838"/>
    <w:rsid w:val="00BB236F"/>
    <w:rsid w:val="00BB625C"/>
    <w:rsid w:val="00BB701C"/>
    <w:rsid w:val="00BB73DB"/>
    <w:rsid w:val="00BC2171"/>
    <w:rsid w:val="00BC36A1"/>
    <w:rsid w:val="00BC6977"/>
    <w:rsid w:val="00BD092D"/>
    <w:rsid w:val="00BD1AFF"/>
    <w:rsid w:val="00BD205F"/>
    <w:rsid w:val="00BD241E"/>
    <w:rsid w:val="00BD516B"/>
    <w:rsid w:val="00BD53DC"/>
    <w:rsid w:val="00BD6C66"/>
    <w:rsid w:val="00BE08F7"/>
    <w:rsid w:val="00BE2BC7"/>
    <w:rsid w:val="00BE3C82"/>
    <w:rsid w:val="00BE5AB9"/>
    <w:rsid w:val="00BE66F2"/>
    <w:rsid w:val="00BE7C96"/>
    <w:rsid w:val="00BF0BF1"/>
    <w:rsid w:val="00BF2493"/>
    <w:rsid w:val="00BF5723"/>
    <w:rsid w:val="00C008D2"/>
    <w:rsid w:val="00C00F44"/>
    <w:rsid w:val="00C01D56"/>
    <w:rsid w:val="00C04EC4"/>
    <w:rsid w:val="00C1197A"/>
    <w:rsid w:val="00C12FE6"/>
    <w:rsid w:val="00C138B7"/>
    <w:rsid w:val="00C16B18"/>
    <w:rsid w:val="00C178C2"/>
    <w:rsid w:val="00C20814"/>
    <w:rsid w:val="00C20BB6"/>
    <w:rsid w:val="00C21E33"/>
    <w:rsid w:val="00C2381B"/>
    <w:rsid w:val="00C32722"/>
    <w:rsid w:val="00C359B8"/>
    <w:rsid w:val="00C37929"/>
    <w:rsid w:val="00C40D07"/>
    <w:rsid w:val="00C4194A"/>
    <w:rsid w:val="00C42299"/>
    <w:rsid w:val="00C433E1"/>
    <w:rsid w:val="00C43EC3"/>
    <w:rsid w:val="00C45BF4"/>
    <w:rsid w:val="00C46572"/>
    <w:rsid w:val="00C46F17"/>
    <w:rsid w:val="00C51068"/>
    <w:rsid w:val="00C5142E"/>
    <w:rsid w:val="00C54021"/>
    <w:rsid w:val="00C548C4"/>
    <w:rsid w:val="00C5729C"/>
    <w:rsid w:val="00C61529"/>
    <w:rsid w:val="00C63A2B"/>
    <w:rsid w:val="00C64F5A"/>
    <w:rsid w:val="00C70064"/>
    <w:rsid w:val="00C71E76"/>
    <w:rsid w:val="00C77651"/>
    <w:rsid w:val="00C82D70"/>
    <w:rsid w:val="00C84D66"/>
    <w:rsid w:val="00C84FBF"/>
    <w:rsid w:val="00C86271"/>
    <w:rsid w:val="00C923B2"/>
    <w:rsid w:val="00C92BBF"/>
    <w:rsid w:val="00CA20DB"/>
    <w:rsid w:val="00CB2898"/>
    <w:rsid w:val="00CB314E"/>
    <w:rsid w:val="00CB512D"/>
    <w:rsid w:val="00CB514F"/>
    <w:rsid w:val="00CB6567"/>
    <w:rsid w:val="00CC4396"/>
    <w:rsid w:val="00CC56F0"/>
    <w:rsid w:val="00CD4923"/>
    <w:rsid w:val="00CD643E"/>
    <w:rsid w:val="00CD66C5"/>
    <w:rsid w:val="00CD76AC"/>
    <w:rsid w:val="00CE31C0"/>
    <w:rsid w:val="00CF0F2B"/>
    <w:rsid w:val="00CF0FE5"/>
    <w:rsid w:val="00CF538E"/>
    <w:rsid w:val="00D02057"/>
    <w:rsid w:val="00D036A4"/>
    <w:rsid w:val="00D049DE"/>
    <w:rsid w:val="00D053F0"/>
    <w:rsid w:val="00D06C3B"/>
    <w:rsid w:val="00D07512"/>
    <w:rsid w:val="00D11DA2"/>
    <w:rsid w:val="00D15803"/>
    <w:rsid w:val="00D15B5E"/>
    <w:rsid w:val="00D20DAB"/>
    <w:rsid w:val="00D2105A"/>
    <w:rsid w:val="00D2109C"/>
    <w:rsid w:val="00D23543"/>
    <w:rsid w:val="00D238B8"/>
    <w:rsid w:val="00D252F2"/>
    <w:rsid w:val="00D276A5"/>
    <w:rsid w:val="00D30746"/>
    <w:rsid w:val="00D324BE"/>
    <w:rsid w:val="00D3415C"/>
    <w:rsid w:val="00D344D4"/>
    <w:rsid w:val="00D37C31"/>
    <w:rsid w:val="00D463C4"/>
    <w:rsid w:val="00D467BC"/>
    <w:rsid w:val="00D475A9"/>
    <w:rsid w:val="00D51CF4"/>
    <w:rsid w:val="00D5730F"/>
    <w:rsid w:val="00D57473"/>
    <w:rsid w:val="00D6596A"/>
    <w:rsid w:val="00D70B43"/>
    <w:rsid w:val="00D74333"/>
    <w:rsid w:val="00D759D2"/>
    <w:rsid w:val="00D75C6E"/>
    <w:rsid w:val="00D83C00"/>
    <w:rsid w:val="00D87030"/>
    <w:rsid w:val="00D927DC"/>
    <w:rsid w:val="00D938CF"/>
    <w:rsid w:val="00D9543C"/>
    <w:rsid w:val="00DA06EC"/>
    <w:rsid w:val="00DA0B8E"/>
    <w:rsid w:val="00DA2129"/>
    <w:rsid w:val="00DA32D4"/>
    <w:rsid w:val="00DA5852"/>
    <w:rsid w:val="00DA69E4"/>
    <w:rsid w:val="00DA6E23"/>
    <w:rsid w:val="00DB1CC7"/>
    <w:rsid w:val="00DB39BE"/>
    <w:rsid w:val="00DB4750"/>
    <w:rsid w:val="00DC046C"/>
    <w:rsid w:val="00DC1182"/>
    <w:rsid w:val="00DC251F"/>
    <w:rsid w:val="00DC391F"/>
    <w:rsid w:val="00DC56E3"/>
    <w:rsid w:val="00DC7605"/>
    <w:rsid w:val="00DD2082"/>
    <w:rsid w:val="00DD517A"/>
    <w:rsid w:val="00DD6775"/>
    <w:rsid w:val="00DD703B"/>
    <w:rsid w:val="00DD7065"/>
    <w:rsid w:val="00DE0A1B"/>
    <w:rsid w:val="00DE0D8A"/>
    <w:rsid w:val="00DE2EF1"/>
    <w:rsid w:val="00DE309E"/>
    <w:rsid w:val="00DE5A8C"/>
    <w:rsid w:val="00DE6B0A"/>
    <w:rsid w:val="00DF78BA"/>
    <w:rsid w:val="00E00513"/>
    <w:rsid w:val="00E00BAC"/>
    <w:rsid w:val="00E01E6B"/>
    <w:rsid w:val="00E01F5F"/>
    <w:rsid w:val="00E055DE"/>
    <w:rsid w:val="00E06D7D"/>
    <w:rsid w:val="00E07A37"/>
    <w:rsid w:val="00E1183E"/>
    <w:rsid w:val="00E1389A"/>
    <w:rsid w:val="00E13C5F"/>
    <w:rsid w:val="00E13F72"/>
    <w:rsid w:val="00E14572"/>
    <w:rsid w:val="00E14922"/>
    <w:rsid w:val="00E15097"/>
    <w:rsid w:val="00E16C88"/>
    <w:rsid w:val="00E235A9"/>
    <w:rsid w:val="00E337CA"/>
    <w:rsid w:val="00E34396"/>
    <w:rsid w:val="00E34AEB"/>
    <w:rsid w:val="00E35CD5"/>
    <w:rsid w:val="00E40949"/>
    <w:rsid w:val="00E410C7"/>
    <w:rsid w:val="00E43308"/>
    <w:rsid w:val="00E47238"/>
    <w:rsid w:val="00E5045E"/>
    <w:rsid w:val="00E54D56"/>
    <w:rsid w:val="00E57531"/>
    <w:rsid w:val="00E64975"/>
    <w:rsid w:val="00E71DB6"/>
    <w:rsid w:val="00E7304B"/>
    <w:rsid w:val="00E73AC7"/>
    <w:rsid w:val="00E76CDD"/>
    <w:rsid w:val="00E80953"/>
    <w:rsid w:val="00E80D5C"/>
    <w:rsid w:val="00E8146B"/>
    <w:rsid w:val="00E82DF7"/>
    <w:rsid w:val="00EA0863"/>
    <w:rsid w:val="00EA369C"/>
    <w:rsid w:val="00EA5223"/>
    <w:rsid w:val="00EA651C"/>
    <w:rsid w:val="00EA7721"/>
    <w:rsid w:val="00EB0AE5"/>
    <w:rsid w:val="00EC01CE"/>
    <w:rsid w:val="00EC02A0"/>
    <w:rsid w:val="00EC2913"/>
    <w:rsid w:val="00EC5FAF"/>
    <w:rsid w:val="00ED3F95"/>
    <w:rsid w:val="00ED6784"/>
    <w:rsid w:val="00EE1BFE"/>
    <w:rsid w:val="00EE2413"/>
    <w:rsid w:val="00EE32B1"/>
    <w:rsid w:val="00EE345A"/>
    <w:rsid w:val="00EE77D5"/>
    <w:rsid w:val="00EF313F"/>
    <w:rsid w:val="00EF416C"/>
    <w:rsid w:val="00F007E3"/>
    <w:rsid w:val="00F00B99"/>
    <w:rsid w:val="00F01D4F"/>
    <w:rsid w:val="00F02311"/>
    <w:rsid w:val="00F05012"/>
    <w:rsid w:val="00F06DA8"/>
    <w:rsid w:val="00F10BE6"/>
    <w:rsid w:val="00F10CA2"/>
    <w:rsid w:val="00F13EC6"/>
    <w:rsid w:val="00F15DD9"/>
    <w:rsid w:val="00F15FB1"/>
    <w:rsid w:val="00F16BE4"/>
    <w:rsid w:val="00F17925"/>
    <w:rsid w:val="00F203EC"/>
    <w:rsid w:val="00F24CD0"/>
    <w:rsid w:val="00F26BC2"/>
    <w:rsid w:val="00F2763F"/>
    <w:rsid w:val="00F330BB"/>
    <w:rsid w:val="00F33803"/>
    <w:rsid w:val="00F34513"/>
    <w:rsid w:val="00F407A9"/>
    <w:rsid w:val="00F42A40"/>
    <w:rsid w:val="00F44114"/>
    <w:rsid w:val="00F4585A"/>
    <w:rsid w:val="00F52486"/>
    <w:rsid w:val="00F6092E"/>
    <w:rsid w:val="00F61838"/>
    <w:rsid w:val="00F62C72"/>
    <w:rsid w:val="00F63813"/>
    <w:rsid w:val="00F64219"/>
    <w:rsid w:val="00F65532"/>
    <w:rsid w:val="00F6673B"/>
    <w:rsid w:val="00F7371A"/>
    <w:rsid w:val="00F747EF"/>
    <w:rsid w:val="00F75A20"/>
    <w:rsid w:val="00F800F8"/>
    <w:rsid w:val="00F9323E"/>
    <w:rsid w:val="00F954CE"/>
    <w:rsid w:val="00FA01C5"/>
    <w:rsid w:val="00FA2A74"/>
    <w:rsid w:val="00FA4D4B"/>
    <w:rsid w:val="00FA6AC5"/>
    <w:rsid w:val="00FB19C2"/>
    <w:rsid w:val="00FB431E"/>
    <w:rsid w:val="00FB5FDE"/>
    <w:rsid w:val="00FB71D5"/>
    <w:rsid w:val="00FC1439"/>
    <w:rsid w:val="00FD1705"/>
    <w:rsid w:val="00FD19D5"/>
    <w:rsid w:val="00FD54AA"/>
    <w:rsid w:val="00FD6A71"/>
    <w:rsid w:val="00FE2396"/>
    <w:rsid w:val="00FE28CB"/>
    <w:rsid w:val="00FE4490"/>
    <w:rsid w:val="00FF6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43950"/>
  </w:style>
  <w:style w:type="paragraph" w:styleId="Nadpis1">
    <w:name w:val="heading 1"/>
    <w:aliases w:val="Normálny 1"/>
    <w:basedOn w:val="Normlny"/>
    <w:next w:val="Normlny"/>
    <w:link w:val="Nadpis1Char"/>
    <w:qFormat/>
    <w:rsid w:val="005D0FC0"/>
    <w:pPr>
      <w:keepNext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5D0FC0"/>
    <w:pPr>
      <w:keepNext/>
      <w:spacing w:line="0" w:lineRule="atLeast"/>
      <w:outlineLvl w:val="1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5D0FC0"/>
    <w:pPr>
      <w:keepNext/>
      <w:spacing w:line="0" w:lineRule="atLeast"/>
      <w:outlineLvl w:val="2"/>
    </w:pPr>
    <w:rPr>
      <w:rFonts w:ascii="Times New Roman" w:eastAsia="Times New Roman" w:hAnsi="Times New Roman" w:cs="Times New Roman"/>
      <w:b/>
      <w:bCs/>
      <w:iCs/>
      <w:color w:val="FF0000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nhideWhenUsed/>
    <w:qFormat/>
    <w:rsid w:val="006846F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y"/>
    <w:next w:val="Normlny"/>
    <w:link w:val="Nadpis6Char"/>
    <w:qFormat/>
    <w:rsid w:val="00573938"/>
    <w:pPr>
      <w:keepNext/>
      <w:numPr>
        <w:ilvl w:val="5"/>
        <w:numId w:val="1"/>
      </w:numPr>
      <w:suppressAutoHyphens/>
      <w:spacing w:before="40"/>
      <w:jc w:val="both"/>
      <w:outlineLvl w:val="5"/>
    </w:pPr>
    <w:rPr>
      <w:rFonts w:ascii="Times New Roman" w:eastAsia="Times New Roman" w:hAnsi="Times New Roman" w:cs="Times New Roman"/>
      <w:b/>
      <w:i/>
      <w:szCs w:val="20"/>
      <w:lang w:eastAsia="ar-SA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84FC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40D75"/>
    <w:pPr>
      <w:tabs>
        <w:tab w:val="left" w:pos="1260"/>
        <w:tab w:val="left" w:pos="1980"/>
      </w:tabs>
      <w:spacing w:before="60"/>
      <w:ind w:left="720"/>
      <w:contextualSpacing/>
    </w:pPr>
    <w:rPr>
      <w:rFonts w:ascii="Times New Roman" w:eastAsia="Times New Roman" w:hAnsi="Times New Roman" w:cs="Times New Roman"/>
      <w:sz w:val="20"/>
      <w:szCs w:val="24"/>
      <w:lang w:eastAsia="sk-SK"/>
    </w:rPr>
  </w:style>
  <w:style w:type="paragraph" w:customStyle="1" w:styleId="Default">
    <w:name w:val="Default"/>
    <w:rsid w:val="005543C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A40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0E0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ormálny 1 Char"/>
    <w:basedOn w:val="Predvolenpsmoodseku"/>
    <w:link w:val="Nadpis1"/>
    <w:rsid w:val="005D0FC0"/>
    <w:rPr>
      <w:rFonts w:ascii="Times New Roman" w:eastAsia="Times New Roman" w:hAnsi="Times New Roman" w:cs="Times New Roman"/>
      <w:b/>
      <w:sz w:val="4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5D0FC0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rsid w:val="005D0FC0"/>
    <w:rPr>
      <w:rFonts w:ascii="Times New Roman" w:eastAsia="Times New Roman" w:hAnsi="Times New Roman" w:cs="Times New Roman"/>
      <w:b/>
      <w:bCs/>
      <w:iCs/>
      <w:color w:val="FF0000"/>
      <w:sz w:val="24"/>
      <w:szCs w:val="24"/>
      <w:lang w:eastAsia="sk-SK"/>
    </w:rPr>
  </w:style>
  <w:style w:type="character" w:styleId="Siln">
    <w:name w:val="Strong"/>
    <w:basedOn w:val="Predvolenpsmoodseku"/>
    <w:qFormat/>
    <w:rsid w:val="005D0FC0"/>
    <w:rPr>
      <w:b/>
      <w:bCs/>
    </w:rPr>
  </w:style>
  <w:style w:type="character" w:styleId="Zvraznenie">
    <w:name w:val="Emphasis"/>
    <w:basedOn w:val="Predvolenpsmoodseku"/>
    <w:uiPriority w:val="20"/>
    <w:qFormat/>
    <w:rsid w:val="005D0FC0"/>
    <w:rPr>
      <w:i/>
      <w:iCs/>
    </w:rPr>
  </w:style>
  <w:style w:type="paragraph" w:styleId="Normlnywebov">
    <w:name w:val="Normal (Web)"/>
    <w:basedOn w:val="Normlny"/>
    <w:uiPriority w:val="99"/>
    <w:unhideWhenUsed/>
    <w:rsid w:val="005D0F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D0FC0"/>
    <w:rPr>
      <w:color w:val="0000FF"/>
      <w:u w:val="single"/>
    </w:rPr>
  </w:style>
  <w:style w:type="table" w:styleId="Mriekatabuky">
    <w:name w:val="Table Grid"/>
    <w:basedOn w:val="Normlnatabuka"/>
    <w:uiPriority w:val="59"/>
    <w:rsid w:val="005D0FC0"/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redvolenpsmoodseku"/>
    <w:rsid w:val="005D0FC0"/>
  </w:style>
  <w:style w:type="paragraph" w:styleId="Zkladntext2">
    <w:name w:val="Body Text 2"/>
    <w:basedOn w:val="Normlny"/>
    <w:link w:val="Zkladntext2Char"/>
    <w:uiPriority w:val="99"/>
    <w:semiHidden/>
    <w:unhideWhenUsed/>
    <w:rsid w:val="005D0FC0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D0FC0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92E6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92E69"/>
  </w:style>
  <w:style w:type="paragraph" w:styleId="Hlavika">
    <w:name w:val="header"/>
    <w:basedOn w:val="Normlny"/>
    <w:link w:val="HlavikaChar"/>
    <w:unhideWhenUsed/>
    <w:rsid w:val="005E14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E14BA"/>
  </w:style>
  <w:style w:type="paragraph" w:styleId="Pta">
    <w:name w:val="footer"/>
    <w:basedOn w:val="Normlny"/>
    <w:link w:val="PtaChar"/>
    <w:unhideWhenUsed/>
    <w:rsid w:val="005E14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E14BA"/>
  </w:style>
  <w:style w:type="paragraph" w:customStyle="1" w:styleId="bodytext">
    <w:name w:val="bodytext"/>
    <w:basedOn w:val="Normlny"/>
    <w:rsid w:val="00883F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277A8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277A84"/>
  </w:style>
  <w:style w:type="paragraph" w:styleId="Zarkazkladnhotextu">
    <w:name w:val="Body Text Indent"/>
    <w:basedOn w:val="Normlny"/>
    <w:link w:val="ZarkazkladnhotextuChar"/>
    <w:rsid w:val="008F6149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8F614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abu3ky">
    <w:name w:val="Tabu3ky"/>
    <w:basedOn w:val="Normlny"/>
    <w:rsid w:val="00884FC0"/>
    <w:pPr>
      <w:overflowPunct w:val="0"/>
      <w:autoSpaceDE w:val="0"/>
      <w:autoSpaceDN w:val="0"/>
      <w:adjustRightInd w:val="0"/>
      <w:spacing w:before="100"/>
      <w:jc w:val="both"/>
      <w:textAlignment w:val="baseline"/>
    </w:pPr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84F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846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xl26">
    <w:name w:val="xl26"/>
    <w:basedOn w:val="Normlny"/>
    <w:rsid w:val="00BD1AF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Courier New" w:eastAsia="Courier New" w:hAnsi="Courier New" w:cs="Times New Roman"/>
      <w:sz w:val="24"/>
      <w:szCs w:val="24"/>
      <w:lang w:val="cs-CZ" w:eastAsia="cs-CZ"/>
    </w:rPr>
  </w:style>
  <w:style w:type="paragraph" w:styleId="Zkladntext3">
    <w:name w:val="Body Text 3"/>
    <w:basedOn w:val="Normlny"/>
    <w:link w:val="Zkladntext3Char"/>
    <w:semiHidden/>
    <w:rsid w:val="00BD1AFF"/>
    <w:pPr>
      <w:spacing w:after="120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semiHidden/>
    <w:rsid w:val="00BD1AFF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v">
    <w:name w:val="Nový"/>
    <w:basedOn w:val="Normlny"/>
    <w:rsid w:val="0055562B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GaramondE" w:eastAsia="Times New Roman" w:hAnsi="GaramondE" w:cs="Times New Roman"/>
      <w:szCs w:val="20"/>
      <w:lang w:val="cs-CZ" w:eastAsia="cs-CZ"/>
    </w:rPr>
  </w:style>
  <w:style w:type="character" w:customStyle="1" w:styleId="FontStyle16">
    <w:name w:val="Font Style16"/>
    <w:basedOn w:val="Predvolenpsmoodseku"/>
    <w:uiPriority w:val="99"/>
    <w:rsid w:val="006A4EE1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lny"/>
    <w:uiPriority w:val="99"/>
    <w:rsid w:val="002D23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yle6">
    <w:name w:val="Style6"/>
    <w:basedOn w:val="Normlny"/>
    <w:uiPriority w:val="99"/>
    <w:rsid w:val="002D2352"/>
    <w:pPr>
      <w:widowControl w:val="0"/>
      <w:autoSpaceDE w:val="0"/>
      <w:autoSpaceDN w:val="0"/>
      <w:adjustRightInd w:val="0"/>
      <w:spacing w:line="835" w:lineRule="exact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Normlnneodsaden">
    <w:name w:val="Normální neodsadený"/>
    <w:basedOn w:val="Normlny"/>
    <w:rsid w:val="006C1F73"/>
    <w:pPr>
      <w:jc w:val="both"/>
    </w:pPr>
    <w:rPr>
      <w:rFonts w:ascii="Switzerland" w:eastAsia="Times New Roman" w:hAnsi="Switzerland" w:cs="Times New Roman"/>
      <w:sz w:val="18"/>
      <w:szCs w:val="20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EB0A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EB0AE5"/>
    <w:rPr>
      <w:sz w:val="16"/>
      <w:szCs w:val="16"/>
    </w:rPr>
  </w:style>
  <w:style w:type="paragraph" w:customStyle="1" w:styleId="Nadpis">
    <w:name w:val="Nadpis"/>
    <w:rsid w:val="00D238B8"/>
    <w:pPr>
      <w:widowControl w:val="0"/>
      <w:tabs>
        <w:tab w:val="left" w:pos="2460"/>
      </w:tabs>
      <w:autoSpaceDE w:val="0"/>
      <w:autoSpaceDN w:val="0"/>
      <w:adjustRightInd w:val="0"/>
    </w:pPr>
    <w:rPr>
      <w:rFonts w:ascii="Hellio Inn" w:eastAsia="Times New Roman" w:hAnsi="Hellio Inn" w:cs="Times New Roman"/>
      <w:b/>
      <w:bCs/>
      <w:color w:val="000000"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573938"/>
    <w:rPr>
      <w:rFonts w:ascii="Times New Roman" w:eastAsia="Times New Roman" w:hAnsi="Times New Roman" w:cs="Times New Roman"/>
      <w:b/>
      <w:i/>
      <w:szCs w:val="20"/>
      <w:lang w:eastAsia="ar-SA"/>
    </w:rPr>
  </w:style>
  <w:style w:type="paragraph" w:customStyle="1" w:styleId="Zkladntext31">
    <w:name w:val="Základný text 31"/>
    <w:basedOn w:val="Normlny"/>
    <w:rsid w:val="00573938"/>
    <w:pPr>
      <w:suppressAutoHyphens/>
      <w:spacing w:before="40"/>
      <w:jc w:val="both"/>
    </w:pPr>
    <w:rPr>
      <w:rFonts w:ascii="Times New Roman" w:eastAsia="Times New Roman" w:hAnsi="Times New Roman" w:cs="Times New Roman"/>
      <w:b/>
      <w:i/>
      <w:szCs w:val="20"/>
      <w:lang w:eastAsia="ar-SA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A040F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unhideWhenUsed/>
    <w:rsid w:val="00A040F5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A040F5"/>
    <w:pPr>
      <w:tabs>
        <w:tab w:val="right" w:leader="dot" w:pos="8494"/>
      </w:tabs>
      <w:spacing w:after="10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1D76B8"/>
    <w:pPr>
      <w:spacing w:after="100"/>
      <w:ind w:left="440"/>
    </w:pPr>
  </w:style>
  <w:style w:type="character" w:customStyle="1" w:styleId="ft">
    <w:name w:val="ft"/>
    <w:basedOn w:val="Predvolenpsmoodseku"/>
    <w:rsid w:val="00C86271"/>
  </w:style>
  <w:style w:type="character" w:styleId="slostrany">
    <w:name w:val="page number"/>
    <w:basedOn w:val="Predvolenpsmoodseku"/>
    <w:rsid w:val="00C514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4D613-E72D-44F6-9180-9E652660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Krajinársko-urbanistická štúdia rekreačného potenciálu Mikroregiónu Radošinka" / UKŠ</vt:lpstr>
    </vt:vector>
  </TitlesOfParts>
  <Company/>
  <LinksUpToDate>false</LinksUpToDate>
  <CharactersWithSpaces>13581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Krajinársko-urbanistická štúdia rekreačného potenciálu Mikroregiónu Radošinka" / UKŠ</dc:title>
  <dc:creator>Eva</dc:creator>
  <cp:lastModifiedBy>Eva</cp:lastModifiedBy>
  <cp:revision>14</cp:revision>
  <cp:lastPrinted>2013-07-02T07:01:00Z</cp:lastPrinted>
  <dcterms:created xsi:type="dcterms:W3CDTF">2013-07-02T06:54:00Z</dcterms:created>
  <dcterms:modified xsi:type="dcterms:W3CDTF">2013-10-10T07:44:00Z</dcterms:modified>
</cp:coreProperties>
</file>