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B2" w:rsidRDefault="007C77B2" w:rsidP="007C66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77B2" w:rsidRPr="007C77B2" w:rsidRDefault="007C77B2" w:rsidP="007C77B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C77B2">
        <w:rPr>
          <w:rFonts w:ascii="Times New Roman" w:hAnsi="Times New Roman" w:cs="Times New Roman"/>
          <w:b/>
          <w:sz w:val="32"/>
          <w:szCs w:val="32"/>
        </w:rPr>
        <w:t>Združenie pre urbanizmus a územné plánovanie na Slovensku</w:t>
      </w:r>
    </w:p>
    <w:p w:rsidR="007C77B2" w:rsidRPr="007C77B2" w:rsidRDefault="007C77B2" w:rsidP="007C77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77B2">
        <w:rPr>
          <w:rFonts w:ascii="Times New Roman" w:hAnsi="Times New Roman" w:cs="Times New Roman"/>
          <w:sz w:val="24"/>
          <w:szCs w:val="24"/>
        </w:rPr>
        <w:t xml:space="preserve">Panská 15, 811 01 Bratislava </w:t>
      </w:r>
    </w:p>
    <w:p w:rsidR="007C77B2" w:rsidRPr="007C77B2" w:rsidRDefault="007C77B2" w:rsidP="007C77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7B2">
        <w:rPr>
          <w:rFonts w:ascii="Times New Roman" w:hAnsi="Times New Roman" w:cs="Times New Roman"/>
          <w:sz w:val="24"/>
          <w:szCs w:val="24"/>
        </w:rPr>
        <w:t>tel.: 00421- 02- 5443 10 78, mail:  z_sas@sasarch.sk</w:t>
      </w:r>
    </w:p>
    <w:p w:rsidR="007C77B2" w:rsidRPr="007C77B2" w:rsidRDefault="007C77B2" w:rsidP="007C77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C77B2">
        <w:rPr>
          <w:rFonts w:ascii="Times New Roman" w:hAnsi="Times New Roman" w:cs="Times New Roman"/>
          <w:sz w:val="24"/>
          <w:szCs w:val="24"/>
        </w:rPr>
        <w:t>Ing.arch</w:t>
      </w:r>
      <w:proofErr w:type="spellEnd"/>
      <w:r w:rsidRPr="007C77B2">
        <w:rPr>
          <w:rFonts w:ascii="Times New Roman" w:hAnsi="Times New Roman" w:cs="Times New Roman"/>
          <w:sz w:val="24"/>
          <w:szCs w:val="24"/>
        </w:rPr>
        <w:t xml:space="preserve">. Martin Baloga, PhD., predseda: e-mail: matobaloga@gmail.com </w:t>
      </w:r>
    </w:p>
    <w:p w:rsidR="007C77B2" w:rsidRPr="007C77B2" w:rsidRDefault="007C77B2" w:rsidP="007C77B2">
      <w:pPr>
        <w:spacing w:after="0" w:line="240" w:lineRule="auto"/>
        <w:ind w:right="-19"/>
        <w:jc w:val="right"/>
        <w:rPr>
          <w:rFonts w:ascii="Times New Roman" w:hAnsi="Times New Roman" w:cs="Times New Roman"/>
          <w:sz w:val="24"/>
          <w:szCs w:val="24"/>
        </w:rPr>
      </w:pPr>
      <w:r w:rsidRPr="007C77B2">
        <w:rPr>
          <w:rFonts w:ascii="Times New Roman" w:hAnsi="Times New Roman" w:cs="Times New Roman"/>
          <w:sz w:val="24"/>
          <w:szCs w:val="24"/>
        </w:rPr>
        <w:t xml:space="preserve">                                Ing. Anna </w:t>
      </w:r>
      <w:proofErr w:type="spellStart"/>
      <w:r w:rsidRPr="007C77B2">
        <w:rPr>
          <w:rFonts w:ascii="Times New Roman" w:hAnsi="Times New Roman" w:cs="Times New Roman"/>
          <w:sz w:val="24"/>
          <w:szCs w:val="24"/>
        </w:rPr>
        <w:t>Dobrucká</w:t>
      </w:r>
      <w:proofErr w:type="spellEnd"/>
      <w:r w:rsidRPr="007C77B2">
        <w:rPr>
          <w:rFonts w:ascii="Times New Roman" w:hAnsi="Times New Roman" w:cs="Times New Roman"/>
          <w:sz w:val="24"/>
          <w:szCs w:val="24"/>
        </w:rPr>
        <w:t>, PhD., členka Rady  ZUUPS, e-mail: adobrucka@gmail.com</w:t>
      </w:r>
      <w:r w:rsidRPr="007C77B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</w:p>
    <w:p w:rsidR="007C77B2" w:rsidRDefault="007C77B2" w:rsidP="007C66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61A" w:rsidRPr="007C661A" w:rsidRDefault="00B434E8" w:rsidP="007C77B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Autorský katalóg</w:t>
      </w:r>
    </w:p>
    <w:p w:rsidR="007C661A" w:rsidRPr="007C661A" w:rsidRDefault="009D606A" w:rsidP="007C77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pre autorov</w:t>
      </w:r>
    </w:p>
    <w:p w:rsidR="003C5301" w:rsidRDefault="003C5301" w:rsidP="00B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301" w:rsidRDefault="003C5301" w:rsidP="00B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06A" w:rsidRDefault="00BF3BD9" w:rsidP="00B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Združenie pre urbanizmus a územné plánovanie na Slovensku pri Spolku architektov Slovenska</w:t>
      </w:r>
      <w:r w:rsidR="008322A6">
        <w:rPr>
          <w:rFonts w:ascii="Times New Roman" w:hAnsi="Times New Roman" w:cs="Times New Roman"/>
          <w:sz w:val="24"/>
          <w:szCs w:val="24"/>
        </w:rPr>
        <w:t xml:space="preserve"> (ZUUPS)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2A6">
        <w:rPr>
          <w:rFonts w:ascii="Times New Roman" w:hAnsi="Times New Roman" w:cs="Times New Roman"/>
          <w:sz w:val="24"/>
          <w:szCs w:val="24"/>
        </w:rPr>
        <w:t>usporiada</w:t>
      </w:r>
      <w:r w:rsidR="007C661A">
        <w:rPr>
          <w:rFonts w:ascii="Times New Roman" w:hAnsi="Times New Roman" w:cs="Times New Roman"/>
          <w:sz w:val="24"/>
          <w:szCs w:val="24"/>
        </w:rPr>
        <w:t xml:space="preserve"> tematickú putovnú výstavu </w:t>
      </w:r>
      <w:r w:rsidR="007C661A" w:rsidRPr="007C661A">
        <w:rPr>
          <w:rFonts w:ascii="Times New Roman" w:hAnsi="Times New Roman" w:cs="Times New Roman"/>
          <w:b/>
          <w:sz w:val="24"/>
          <w:szCs w:val="24"/>
        </w:rPr>
        <w:t>"Krajina - liek na environmentálnu krízu"</w:t>
      </w:r>
      <w:r w:rsidR="007C66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3A76" w:rsidRDefault="009D606A" w:rsidP="00B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Keďže ste prejavili záujem poslať svoje práce na výstavu, prikladám usmernenie</w:t>
      </w:r>
      <w:r w:rsidR="00F73A76">
        <w:rPr>
          <w:rFonts w:ascii="Times New Roman" w:hAnsi="Times New Roman" w:cs="Times New Roman"/>
          <w:sz w:val="24"/>
          <w:szCs w:val="24"/>
        </w:rPr>
        <w:t>.</w:t>
      </w:r>
    </w:p>
    <w:p w:rsidR="00F76266" w:rsidRDefault="00F76266" w:rsidP="00BF3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06A" w:rsidRDefault="00B434E8" w:rsidP="00BF3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Autorský katalóg: </w:t>
      </w:r>
    </w:p>
    <w:p w:rsidR="00B434E8" w:rsidRDefault="00B434E8" w:rsidP="00B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jeho cieľom je predstaviť krajinných architektov ako zodpovedných riešiteľov verejného, súkromného i vyhradeného priestoru v </w:t>
      </w:r>
      <w:proofErr w:type="spellStart"/>
      <w:r>
        <w:rPr>
          <w:rFonts w:ascii="Times New Roman" w:hAnsi="Times New Roman" w:cs="Times New Roman"/>
          <w:sz w:val="24"/>
          <w:szCs w:val="24"/>
        </w:rPr>
        <w:t>urbánneho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 i prírodného systému. Je potrebné verejnosti prezentovať názory KA smerom ku kvalite prostredia, ku kvalite života i ku klimatickej kríze. </w:t>
      </w:r>
    </w:p>
    <w:p w:rsidR="00B434E8" w:rsidRDefault="00B434E8" w:rsidP="00B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E93" w:rsidRDefault="00B434E8" w:rsidP="00C33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Autorský katalóg bude veľmi jednoduchý. Pre každého autora je určená dvojstrana. </w:t>
      </w:r>
      <w:r w:rsidRPr="00C33E93">
        <w:rPr>
          <w:rFonts w:ascii="Times New Roman" w:hAnsi="Times New Roman" w:cs="Times New Roman"/>
          <w:b/>
          <w:sz w:val="24"/>
          <w:szCs w:val="24"/>
        </w:rPr>
        <w:t>Na prvej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E93">
        <w:rPr>
          <w:rFonts w:ascii="Times New Roman" w:hAnsi="Times New Roman" w:cs="Times New Roman"/>
          <w:b/>
          <w:sz w:val="24"/>
          <w:szCs w:val="24"/>
        </w:rPr>
        <w:t>strane</w:t>
      </w:r>
      <w:r>
        <w:rPr>
          <w:rFonts w:ascii="Times New Roman" w:hAnsi="Times New Roman" w:cs="Times New Roman"/>
          <w:sz w:val="24"/>
          <w:szCs w:val="24"/>
        </w:rPr>
        <w:t xml:space="preserve"> bude </w:t>
      </w:r>
      <w:r w:rsidR="00F92A75">
        <w:rPr>
          <w:rFonts w:ascii="Times New Roman" w:hAnsi="Times New Roman" w:cs="Times New Roman"/>
          <w:sz w:val="24"/>
          <w:szCs w:val="24"/>
        </w:rPr>
        <w:t>fotka, meno autora</w:t>
      </w:r>
      <w:r w:rsidR="005E1A65">
        <w:rPr>
          <w:rFonts w:ascii="Times New Roman" w:hAnsi="Times New Roman" w:cs="Times New Roman"/>
          <w:sz w:val="24"/>
          <w:szCs w:val="24"/>
        </w:rPr>
        <w:t>, osobné motto autora (nepovinné)</w:t>
      </w:r>
      <w:r w:rsidR="00F92A75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text</w:t>
      </w:r>
      <w:r w:rsidR="00F92A75">
        <w:rPr>
          <w:rFonts w:ascii="Times New Roman" w:hAnsi="Times New Roman" w:cs="Times New Roman"/>
          <w:sz w:val="24"/>
          <w:szCs w:val="24"/>
        </w:rPr>
        <w:t xml:space="preserve"> - krátka informácia o autorovi a filozofia tvorby, úvaha o krajinnej architektúre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3E93">
        <w:rPr>
          <w:rFonts w:ascii="Times New Roman" w:hAnsi="Times New Roman" w:cs="Times New Roman"/>
          <w:b/>
          <w:sz w:val="24"/>
          <w:szCs w:val="24"/>
        </w:rPr>
        <w:t>na druhej strane</w:t>
      </w:r>
      <w:r>
        <w:rPr>
          <w:rFonts w:ascii="Times New Roman" w:hAnsi="Times New Roman" w:cs="Times New Roman"/>
          <w:sz w:val="24"/>
          <w:szCs w:val="24"/>
        </w:rPr>
        <w:t xml:space="preserve"> bude prezentovaná tvorba (fotka, kresba, vizualizácia). </w:t>
      </w:r>
      <w:r w:rsidR="00C33E93">
        <w:rPr>
          <w:rFonts w:ascii="Times New Roman" w:hAnsi="Times New Roman" w:cs="Times New Roman"/>
          <w:sz w:val="24"/>
          <w:szCs w:val="24"/>
        </w:rPr>
        <w:t xml:space="preserve">Ak budeme  mať dostatok finančných prostriedkov, tak katalóg bude vytlačený v ČB prevedení.  Potrebujem: </w:t>
      </w:r>
    </w:p>
    <w:p w:rsidR="00F92A75" w:rsidRPr="00C33E93" w:rsidRDefault="00C33E93" w:rsidP="00C33E93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E93">
        <w:rPr>
          <w:rFonts w:ascii="Times New Roman" w:hAnsi="Times New Roman" w:cs="Times New Roman"/>
          <w:sz w:val="24"/>
          <w:szCs w:val="24"/>
        </w:rPr>
        <w:t>K</w:t>
      </w:r>
      <w:r w:rsidR="00F92A75" w:rsidRPr="00C33E93">
        <w:rPr>
          <w:rFonts w:ascii="Times New Roman" w:hAnsi="Times New Roman" w:cs="Times New Roman"/>
          <w:sz w:val="24"/>
          <w:szCs w:val="24"/>
        </w:rPr>
        <w:t xml:space="preserve">valitnú </w:t>
      </w:r>
      <w:proofErr w:type="spellStart"/>
      <w:r w:rsidR="00F92A75" w:rsidRPr="00C33E93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F92A75" w:rsidRPr="00C33E93">
        <w:rPr>
          <w:rFonts w:ascii="Times New Roman" w:hAnsi="Times New Roman" w:cs="Times New Roman"/>
          <w:sz w:val="24"/>
          <w:szCs w:val="24"/>
        </w:rPr>
        <w:t xml:space="preserve"> (min.300 dpi), kvalitnú obrázkovú prílohu (min. 300 dpi).</w:t>
      </w:r>
    </w:p>
    <w:p w:rsidR="005E1A65" w:rsidRPr="00C33E93" w:rsidRDefault="005E1A65" w:rsidP="00C33E93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E93">
        <w:rPr>
          <w:rFonts w:ascii="Times New Roman" w:hAnsi="Times New Roman" w:cs="Times New Roman"/>
          <w:sz w:val="24"/>
          <w:szCs w:val="24"/>
        </w:rPr>
        <w:t>Motto autora: max. 15 slov</w:t>
      </w:r>
    </w:p>
    <w:p w:rsidR="00F92A75" w:rsidRPr="00C33E93" w:rsidRDefault="00F92A75" w:rsidP="00C33E93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E93">
        <w:rPr>
          <w:rFonts w:ascii="Times New Roman" w:hAnsi="Times New Roman" w:cs="Times New Roman"/>
          <w:sz w:val="24"/>
          <w:szCs w:val="24"/>
        </w:rPr>
        <w:t>Charakteristika autora: text do 100 slov</w:t>
      </w:r>
    </w:p>
    <w:p w:rsidR="00F92A75" w:rsidRPr="00C33E93" w:rsidRDefault="00F92A75" w:rsidP="00C33E93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E93">
        <w:rPr>
          <w:rFonts w:ascii="Times New Roman" w:hAnsi="Times New Roman" w:cs="Times New Roman"/>
          <w:sz w:val="24"/>
          <w:szCs w:val="24"/>
        </w:rPr>
        <w:t>Úvaha o KA:  do 200 slov</w:t>
      </w:r>
    </w:p>
    <w:p w:rsidR="00F92A75" w:rsidRPr="00C33E93" w:rsidRDefault="00F92A75" w:rsidP="00C33E93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E93">
        <w:rPr>
          <w:rFonts w:ascii="Times New Roman" w:hAnsi="Times New Roman" w:cs="Times New Roman"/>
          <w:sz w:val="24"/>
          <w:szCs w:val="24"/>
        </w:rPr>
        <w:t xml:space="preserve">Prosím: text </w:t>
      </w:r>
      <w:r w:rsidR="005E1A65" w:rsidRPr="00C33E93">
        <w:rPr>
          <w:rFonts w:ascii="Times New Roman" w:hAnsi="Times New Roman" w:cs="Times New Roman"/>
          <w:sz w:val="24"/>
          <w:szCs w:val="24"/>
        </w:rPr>
        <w:t xml:space="preserve">písať vo fonte </w:t>
      </w:r>
      <w:r w:rsidRPr="00C3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A65" w:rsidRPr="00C33E9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5E1A65" w:rsidRPr="00C33E93">
        <w:rPr>
          <w:rFonts w:ascii="Times New Roman" w:hAnsi="Times New Roman" w:cs="Times New Roman"/>
          <w:sz w:val="24"/>
          <w:szCs w:val="24"/>
        </w:rPr>
        <w:t xml:space="preserve"> New Roman, veľkosť 12</w:t>
      </w:r>
    </w:p>
    <w:p w:rsidR="00B434E8" w:rsidRPr="00B434E8" w:rsidRDefault="00B434E8" w:rsidP="00B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74C" w:rsidRDefault="005E1A65" w:rsidP="005101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A65">
        <w:rPr>
          <w:rFonts w:ascii="Times New Roman" w:hAnsi="Times New Roman" w:cs="Times New Roman"/>
          <w:b/>
          <w:sz w:val="24"/>
          <w:szCs w:val="24"/>
        </w:rPr>
        <w:t xml:space="preserve">Tieto podklady o autoroch prosím poslať čo najskôr, môže to </w:t>
      </w:r>
      <w:r w:rsidRPr="00C33E93">
        <w:rPr>
          <w:rFonts w:ascii="Times New Roman" w:hAnsi="Times New Roman" w:cs="Times New Roman"/>
          <w:b/>
          <w:sz w:val="24"/>
          <w:szCs w:val="24"/>
          <w:u w:val="single"/>
        </w:rPr>
        <w:t>byť do 31.5.2023?</w:t>
      </w:r>
      <w:r w:rsidRPr="005E1A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04F2" w:rsidRDefault="009404F2" w:rsidP="005101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4F2" w:rsidRDefault="009404F2" w:rsidP="00510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Poznámka1:  </w:t>
      </w:r>
      <w:r>
        <w:rPr>
          <w:rFonts w:ascii="Times New Roman" w:hAnsi="Times New Roman" w:cs="Times New Roman"/>
          <w:sz w:val="24"/>
          <w:szCs w:val="24"/>
        </w:rPr>
        <w:t xml:space="preserve">už ste mi niektorí poslali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(PDF, JPG). Trochu mi </w:t>
      </w:r>
      <w:r w:rsidR="00FE31E7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FE31E7">
        <w:rPr>
          <w:rFonts w:ascii="Times New Roman" w:hAnsi="Times New Roman" w:cs="Times New Roman"/>
          <w:sz w:val="24"/>
          <w:szCs w:val="24"/>
        </w:rPr>
        <w:t>posteroch</w:t>
      </w:r>
      <w:proofErr w:type="spellEnd"/>
      <w:r w:rsidR="00FE3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chýbajú širšie vzťahy</w:t>
      </w:r>
      <w:r w:rsidR="00C33E93">
        <w:rPr>
          <w:rFonts w:ascii="Times New Roman" w:hAnsi="Times New Roman" w:cs="Times New Roman"/>
          <w:sz w:val="24"/>
          <w:szCs w:val="24"/>
        </w:rPr>
        <w:t xml:space="preserve">, väzby </w:t>
      </w:r>
      <w:r w:rsidR="00FE31E7">
        <w:rPr>
          <w:rFonts w:ascii="Times New Roman" w:hAnsi="Times New Roman" w:cs="Times New Roman"/>
          <w:sz w:val="24"/>
          <w:szCs w:val="24"/>
        </w:rPr>
        <w:t xml:space="preserve">riešeného územia </w:t>
      </w:r>
      <w:r w:rsidR="00C33E93">
        <w:rPr>
          <w:rFonts w:ascii="Times New Roman" w:hAnsi="Times New Roman" w:cs="Times New Roman"/>
          <w:sz w:val="24"/>
          <w:szCs w:val="24"/>
        </w:rPr>
        <w:t>na okolie, kontext na objekty, dopravn</w:t>
      </w:r>
      <w:r w:rsidR="00FE31E7">
        <w:rPr>
          <w:rFonts w:ascii="Times New Roman" w:hAnsi="Times New Roman" w:cs="Times New Roman"/>
          <w:sz w:val="24"/>
          <w:szCs w:val="24"/>
        </w:rPr>
        <w:t>á</w:t>
      </w:r>
      <w:r w:rsidR="00C33E93">
        <w:rPr>
          <w:rFonts w:ascii="Times New Roman" w:hAnsi="Times New Roman" w:cs="Times New Roman"/>
          <w:sz w:val="24"/>
          <w:szCs w:val="24"/>
        </w:rPr>
        <w:t xml:space="preserve"> sieť...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3E93">
        <w:rPr>
          <w:rFonts w:ascii="Times New Roman" w:hAnsi="Times New Roman" w:cs="Times New Roman"/>
          <w:sz w:val="24"/>
          <w:szCs w:val="24"/>
        </w:rPr>
        <w:t xml:space="preserve">Dá sa to doplniť? </w:t>
      </w:r>
      <w:r w:rsidR="00041044">
        <w:rPr>
          <w:rFonts w:ascii="Times New Roman" w:hAnsi="Times New Roman" w:cs="Times New Roman"/>
          <w:sz w:val="24"/>
          <w:szCs w:val="24"/>
        </w:rPr>
        <w:t xml:space="preserve">Dôvod: tvorbu KA chceme prezentovať ako "nástroj" na klimatickú a environmentálnu krízu </w:t>
      </w:r>
      <w:r w:rsidR="001516EF">
        <w:rPr>
          <w:rFonts w:ascii="Times New Roman" w:hAnsi="Times New Roman" w:cs="Times New Roman"/>
          <w:sz w:val="24"/>
          <w:szCs w:val="24"/>
        </w:rPr>
        <w:t xml:space="preserve">s pridanou kultúrnou hodnotou. </w:t>
      </w:r>
    </w:p>
    <w:p w:rsidR="009404F2" w:rsidRPr="009404F2" w:rsidRDefault="009404F2" w:rsidP="00510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F2">
        <w:rPr>
          <w:rFonts w:ascii="Times New Roman" w:hAnsi="Times New Roman" w:cs="Times New Roman"/>
          <w:b/>
          <w:sz w:val="24"/>
          <w:szCs w:val="24"/>
        </w:rPr>
        <w:t>Poznámka2: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E93">
        <w:rPr>
          <w:rFonts w:ascii="Times New Roman" w:hAnsi="Times New Roman" w:cs="Times New Roman"/>
          <w:sz w:val="24"/>
          <w:szCs w:val="24"/>
        </w:rPr>
        <w:t>prosím o</w:t>
      </w:r>
      <w:r>
        <w:rPr>
          <w:rFonts w:ascii="Times New Roman" w:hAnsi="Times New Roman" w:cs="Times New Roman"/>
          <w:sz w:val="24"/>
          <w:szCs w:val="24"/>
        </w:rPr>
        <w:t xml:space="preserve"> vaše fakturačné údaje, </w:t>
      </w:r>
      <w:r w:rsidR="00C33E93">
        <w:rPr>
          <w:rFonts w:ascii="Times New Roman" w:hAnsi="Times New Roman" w:cs="Times New Roman"/>
          <w:sz w:val="24"/>
          <w:szCs w:val="24"/>
        </w:rPr>
        <w:t xml:space="preserve">ak </w:t>
      </w:r>
      <w:r>
        <w:rPr>
          <w:rFonts w:ascii="Times New Roman" w:hAnsi="Times New Roman" w:cs="Times New Roman"/>
          <w:sz w:val="24"/>
          <w:szCs w:val="24"/>
        </w:rPr>
        <w:t xml:space="preserve"> si účas</w:t>
      </w:r>
      <w:r w:rsidR="00C33E93">
        <w:rPr>
          <w:rFonts w:ascii="Times New Roman" w:hAnsi="Times New Roman" w:cs="Times New Roman"/>
          <w:sz w:val="24"/>
          <w:szCs w:val="24"/>
        </w:rPr>
        <w:t xml:space="preserve">tnícky poplatok chcete dať </w:t>
      </w:r>
      <w:r>
        <w:rPr>
          <w:rFonts w:ascii="Times New Roman" w:hAnsi="Times New Roman" w:cs="Times New Roman"/>
          <w:sz w:val="24"/>
          <w:szCs w:val="24"/>
        </w:rPr>
        <w:t xml:space="preserve">do nákladov. </w:t>
      </w:r>
    </w:p>
    <w:p w:rsidR="005E1A65" w:rsidRDefault="005E1A65" w:rsidP="00510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1FB" w:rsidRDefault="001D0AF7" w:rsidP="00510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Nitre, </w:t>
      </w:r>
      <w:r w:rsidR="005E1A65">
        <w:rPr>
          <w:rFonts w:ascii="Times New Roman" w:hAnsi="Times New Roman" w:cs="Times New Roman"/>
          <w:sz w:val="24"/>
          <w:szCs w:val="24"/>
        </w:rPr>
        <w:t>15.5.</w:t>
      </w:r>
      <w:r w:rsidR="0007425E">
        <w:rPr>
          <w:rFonts w:ascii="Times New Roman" w:hAnsi="Times New Roman" w:cs="Times New Roman"/>
          <w:sz w:val="24"/>
          <w:szCs w:val="24"/>
        </w:rPr>
        <w:t>2023</w:t>
      </w:r>
      <w:r w:rsidR="0051018F">
        <w:rPr>
          <w:rFonts w:ascii="Times New Roman" w:hAnsi="Times New Roman" w:cs="Times New Roman"/>
          <w:sz w:val="24"/>
          <w:szCs w:val="24"/>
        </w:rPr>
        <w:t xml:space="preserve">,  </w:t>
      </w:r>
      <w:r w:rsidR="00BF3BD9">
        <w:rPr>
          <w:rFonts w:ascii="Times New Roman" w:hAnsi="Times New Roman" w:cs="Times New Roman"/>
          <w:sz w:val="24"/>
          <w:szCs w:val="24"/>
        </w:rPr>
        <w:t xml:space="preserve">Ing. Anna </w:t>
      </w:r>
      <w:proofErr w:type="spellStart"/>
      <w:r w:rsidR="00BF3BD9">
        <w:rPr>
          <w:rFonts w:ascii="Times New Roman" w:hAnsi="Times New Roman" w:cs="Times New Roman"/>
          <w:sz w:val="24"/>
          <w:szCs w:val="24"/>
        </w:rPr>
        <w:t>Dobrucká</w:t>
      </w:r>
      <w:proofErr w:type="spellEnd"/>
      <w:r w:rsidR="00BF3BD9">
        <w:rPr>
          <w:rFonts w:ascii="Times New Roman" w:hAnsi="Times New Roman" w:cs="Times New Roman"/>
          <w:sz w:val="24"/>
          <w:szCs w:val="24"/>
        </w:rPr>
        <w:t>, PhD.</w:t>
      </w:r>
      <w:r w:rsidR="001B6E78">
        <w:rPr>
          <w:rFonts w:ascii="Times New Roman" w:hAnsi="Times New Roman" w:cs="Times New Roman"/>
          <w:sz w:val="24"/>
          <w:szCs w:val="24"/>
        </w:rPr>
        <w:t>, kuráto</w:t>
      </w:r>
      <w:r w:rsidR="002B18DF">
        <w:rPr>
          <w:rFonts w:ascii="Times New Roman" w:hAnsi="Times New Roman" w:cs="Times New Roman"/>
          <w:sz w:val="24"/>
          <w:szCs w:val="24"/>
        </w:rPr>
        <w:t>r</w:t>
      </w:r>
      <w:r w:rsidR="001B6E78">
        <w:rPr>
          <w:rFonts w:ascii="Times New Roman" w:hAnsi="Times New Roman" w:cs="Times New Roman"/>
          <w:sz w:val="24"/>
          <w:szCs w:val="24"/>
        </w:rPr>
        <w:t>ka výstavy</w:t>
      </w:r>
    </w:p>
    <w:p w:rsidR="009151FB" w:rsidRPr="009151FB" w:rsidRDefault="009151FB" w:rsidP="005101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1FB">
        <w:rPr>
          <w:rFonts w:ascii="Times New Roman" w:hAnsi="Times New Roman" w:cs="Times New Roman"/>
          <w:i/>
          <w:sz w:val="24"/>
          <w:szCs w:val="24"/>
        </w:rPr>
        <w:t xml:space="preserve">                                 prípadné otázky: adobrucka@gmail.com</w:t>
      </w:r>
      <w:r w:rsidR="0011441A">
        <w:rPr>
          <w:rFonts w:ascii="Times New Roman" w:hAnsi="Times New Roman" w:cs="Times New Roman"/>
          <w:i/>
          <w:sz w:val="24"/>
          <w:szCs w:val="24"/>
        </w:rPr>
        <w:t>, 0905 505 665</w:t>
      </w:r>
    </w:p>
    <w:sectPr w:rsidR="009151FB" w:rsidRPr="009151FB" w:rsidSect="00B80E9E">
      <w:headerReference w:type="default" r:id="rId7"/>
      <w:footerReference w:type="default" r:id="rId8"/>
      <w:pgSz w:w="11906" w:h="16838"/>
      <w:pgMar w:top="139" w:right="1133" w:bottom="1135" w:left="1134" w:header="708" w:footer="3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CC3" w:rsidRDefault="00B20CC3" w:rsidP="00A215D0">
      <w:pPr>
        <w:spacing w:after="0" w:line="240" w:lineRule="auto"/>
      </w:pPr>
      <w:r>
        <w:separator/>
      </w:r>
    </w:p>
  </w:endnote>
  <w:endnote w:type="continuationSeparator" w:id="0">
    <w:p w:rsidR="00B20CC3" w:rsidRDefault="00B20CC3" w:rsidP="00A2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E2" w:rsidRDefault="00DF29E2">
    <w:pPr>
      <w:pStyle w:val="Pta"/>
    </w:pPr>
  </w:p>
  <w:p w:rsidR="00DF29E2" w:rsidRDefault="00DF29E2" w:rsidP="00B80E9E">
    <w:pPr>
      <w:pStyle w:val="Pta"/>
      <w:jc w:val="right"/>
    </w:pPr>
    <w:r w:rsidRPr="00DF29E2">
      <w:rPr>
        <w:noProof/>
      </w:rPr>
      <w:drawing>
        <wp:inline distT="0" distB="0" distL="0" distR="0">
          <wp:extent cx="381000" cy="490815"/>
          <wp:effectExtent l="19050" t="0" r="0" b="0"/>
          <wp:docPr id="2" name="Obrázok 1" descr="E:\ANNA\ZUUP\2014\LAND-URBIA 2014\TLAC\LOGO\ZUUPS\logo cele ma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E:\ANNA\ZUUP\2014\LAND-URBIA 2014\TLAC\LOGO\ZUUPS\logo cele mal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90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F29E2">
      <w:rPr>
        <w:noProof/>
      </w:rPr>
      <w:drawing>
        <wp:inline distT="0" distB="0" distL="0" distR="0">
          <wp:extent cx="657225" cy="657225"/>
          <wp:effectExtent l="19050" t="0" r="9525" b="0"/>
          <wp:docPr id="3" name="Obrázok 2" descr="E:\ANNA\ZUUP\2014\LAND-URBIA 2014\TLAC\LOGO\FVU\FVU logo velk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" descr="E:\ANNA\ZUUP\2014\LAND-URBIA 2014\TLAC\LOGO\FVU\FVU logo velke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70" cy="656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F29E2">
      <w:rPr>
        <w:noProof/>
      </w:rPr>
      <w:drawing>
        <wp:inline distT="0" distB="0" distL="0" distR="0">
          <wp:extent cx="466725" cy="547534"/>
          <wp:effectExtent l="19050" t="0" r="9525" b="0"/>
          <wp:docPr id="4" name="Obrázok 3" descr="Spolok architektov Slovenska a sve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6" descr="Spolok architektov Slovenska a svet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8308" t="20250" r="63077" b="13939"/>
                  <a:stretch>
                    <a:fillRect/>
                  </a:stretch>
                </pic:blipFill>
                <pic:spPr bwMode="auto">
                  <a:xfrm>
                    <a:off x="0" y="0"/>
                    <a:ext cx="470279" cy="551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CC3" w:rsidRDefault="00B20CC3" w:rsidP="00A215D0">
      <w:pPr>
        <w:spacing w:after="0" w:line="240" w:lineRule="auto"/>
      </w:pPr>
      <w:r>
        <w:separator/>
      </w:r>
    </w:p>
  </w:footnote>
  <w:footnote w:type="continuationSeparator" w:id="0">
    <w:p w:rsidR="00B20CC3" w:rsidRDefault="00B20CC3" w:rsidP="00A21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5D0" w:rsidRPr="00705066" w:rsidRDefault="00A215D0" w:rsidP="00A215D0">
    <w:pPr>
      <w:shd w:val="clear" w:color="auto" w:fill="FFFFFF"/>
      <w:tabs>
        <w:tab w:val="left" w:pos="5760"/>
      </w:tabs>
      <w:spacing w:after="0" w:line="240" w:lineRule="auto"/>
      <w:ind w:left="-284" w:right="-426" w:firstLine="3535"/>
      <w:rPr>
        <w:color w:val="808080"/>
      </w:rPr>
    </w:pPr>
    <w:r>
      <w:rPr>
        <w:noProof/>
        <w:color w:val="808080"/>
        <w:sz w:val="18"/>
        <w:szCs w:val="18"/>
      </w:rPr>
      <w:drawing>
        <wp:anchor distT="36195" distB="36195" distL="25400" distR="25400" simplePos="0" relativeHeight="251660288" behindDoc="0" locked="0" layoutInCell="1" allowOverlap="1">
          <wp:simplePos x="0" y="0"/>
          <wp:positionH relativeFrom="margin">
            <wp:posOffset>2899410</wp:posOffset>
          </wp:positionH>
          <wp:positionV relativeFrom="paragraph">
            <wp:posOffset>-11430</wp:posOffset>
          </wp:positionV>
          <wp:extent cx="495300" cy="685800"/>
          <wp:effectExtent l="19050" t="0" r="0" b="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85800"/>
                  </a:xfrm>
                  <a:prstGeom prst="rect">
                    <a:avLst/>
                  </a:prstGeom>
                  <a:solidFill>
                    <a:srgbClr val="80808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5066">
      <w:rPr>
        <w:color w:val="808080"/>
        <w:w w:val="98"/>
      </w:rPr>
      <w:t>SPOLOK</w:t>
    </w:r>
    <w:r w:rsidRPr="00705066">
      <w:rPr>
        <w:color w:val="808080"/>
        <w:w w:val="98"/>
        <w:sz w:val="18"/>
        <w:szCs w:val="18"/>
      </w:rPr>
      <w:tab/>
    </w:r>
    <w:r w:rsidRPr="00705066">
      <w:rPr>
        <w:color w:val="808080"/>
        <w:w w:val="98"/>
      </w:rPr>
      <w:t>SLOVAK</w:t>
    </w:r>
  </w:p>
  <w:p w:rsidR="00A215D0" w:rsidRPr="00705066" w:rsidRDefault="00A215D0" w:rsidP="00A215D0">
    <w:pPr>
      <w:shd w:val="clear" w:color="auto" w:fill="FFFFFF"/>
      <w:tabs>
        <w:tab w:val="left" w:pos="2880"/>
        <w:tab w:val="left" w:pos="5760"/>
      </w:tabs>
      <w:spacing w:after="0" w:line="240" w:lineRule="auto"/>
      <w:ind w:left="-284" w:right="5"/>
      <w:rPr>
        <w:color w:val="808080"/>
      </w:rPr>
    </w:pPr>
    <w:r w:rsidRPr="00705066">
      <w:rPr>
        <w:color w:val="808080"/>
        <w:spacing w:val="17"/>
        <w:w w:val="91"/>
      </w:rPr>
      <w:tab/>
      <w:t>ARCHITEKTOV</w:t>
    </w:r>
    <w:r w:rsidRPr="00705066">
      <w:rPr>
        <w:color w:val="808080"/>
        <w:spacing w:val="17"/>
        <w:w w:val="91"/>
      </w:rPr>
      <w:tab/>
      <w:t>ARCHITECTS</w:t>
    </w:r>
  </w:p>
  <w:p w:rsidR="00A215D0" w:rsidRPr="00705066" w:rsidRDefault="00A215D0" w:rsidP="00A215D0">
    <w:pPr>
      <w:shd w:val="clear" w:color="auto" w:fill="FFFFFF"/>
      <w:tabs>
        <w:tab w:val="left" w:pos="3060"/>
        <w:tab w:val="left" w:pos="5760"/>
      </w:tabs>
      <w:spacing w:after="0" w:line="240" w:lineRule="auto"/>
      <w:ind w:left="-284"/>
      <w:rPr>
        <w:color w:val="808080"/>
        <w:spacing w:val="18"/>
        <w:w w:val="91"/>
      </w:rPr>
    </w:pPr>
    <w:r w:rsidRPr="00705066">
      <w:rPr>
        <w:color w:val="808080"/>
        <w:spacing w:val="18"/>
        <w:w w:val="91"/>
      </w:rPr>
      <w:tab/>
      <w:t>SLOVENSKA</w:t>
    </w:r>
    <w:r w:rsidRPr="00705066">
      <w:rPr>
        <w:color w:val="808080"/>
        <w:spacing w:val="18"/>
        <w:w w:val="91"/>
      </w:rPr>
      <w:tab/>
      <w:t>SOCIETY</w:t>
    </w:r>
  </w:p>
  <w:p w:rsidR="00A215D0" w:rsidRPr="00705066" w:rsidRDefault="0073561A" w:rsidP="00A215D0">
    <w:pPr>
      <w:shd w:val="clear" w:color="auto" w:fill="FFFFFF"/>
      <w:tabs>
        <w:tab w:val="left" w:pos="2880"/>
        <w:tab w:val="left" w:pos="5220"/>
        <w:tab w:val="left" w:pos="5760"/>
      </w:tabs>
      <w:spacing w:after="0" w:line="240" w:lineRule="auto"/>
      <w:ind w:left="-284"/>
      <w:rPr>
        <w:color w:val="808080"/>
        <w:sz w:val="18"/>
        <w:szCs w:val="18"/>
      </w:rPr>
    </w:pPr>
    <w:r>
      <w:rPr>
        <w:noProof/>
        <w:color w:val="808080"/>
        <w:sz w:val="18"/>
        <w:szCs w:val="18"/>
      </w:rPr>
      <w:pict>
        <v:line id="_x0000_s5124" style="position:absolute;left:0;text-align:left;z-index:251663360" from="0,5.6pt" to="3in,5.6pt" strokecolor="#333"/>
      </w:pict>
    </w:r>
    <w:r>
      <w:rPr>
        <w:noProof/>
        <w:color w:val="808080"/>
        <w:sz w:val="18"/>
        <w:szCs w:val="18"/>
      </w:rPr>
      <w:pict>
        <v:line id="_x0000_s5123" style="position:absolute;left:0;text-align:left;z-index:251662336" from="4in,5.6pt" to="7in,5.6pt"/>
      </w:pict>
    </w:r>
    <w:r w:rsidR="00A215D0" w:rsidRPr="00705066">
      <w:rPr>
        <w:color w:val="808080"/>
        <w:spacing w:val="7"/>
        <w:w w:val="98"/>
        <w:sz w:val="18"/>
        <w:szCs w:val="18"/>
      </w:rPr>
      <w:tab/>
    </w:r>
    <w:r w:rsidR="00A215D0" w:rsidRPr="00705066">
      <w:rPr>
        <w:color w:val="808080"/>
        <w:spacing w:val="7"/>
        <w:w w:val="98"/>
        <w:sz w:val="18"/>
        <w:szCs w:val="18"/>
      </w:rPr>
      <w:tab/>
    </w:r>
  </w:p>
  <w:p w:rsidR="00A215D0" w:rsidRPr="00A215D0" w:rsidRDefault="00A215D0" w:rsidP="00A215D0">
    <w:pPr>
      <w:shd w:val="clear" w:color="auto" w:fill="FFFFFF"/>
      <w:tabs>
        <w:tab w:val="left" w:pos="3420"/>
        <w:tab w:val="left" w:pos="5760"/>
      </w:tabs>
      <w:spacing w:after="0" w:line="240" w:lineRule="auto"/>
      <w:ind w:left="-284"/>
      <w:rPr>
        <w:color w:val="808080"/>
        <w:sz w:val="18"/>
        <w:szCs w:val="18"/>
      </w:rPr>
    </w:pPr>
    <w:r w:rsidRPr="00543275">
      <w:rPr>
        <w:color w:val="808080"/>
        <w:spacing w:val="7"/>
        <w:w w:val="98"/>
      </w:rPr>
      <w:t>Združenie pre urbanizmus a územné plánovanie</w:t>
    </w:r>
    <w:r w:rsidRPr="00543275">
      <w:rPr>
        <w:color w:val="808080"/>
        <w:spacing w:val="7"/>
        <w:w w:val="98"/>
        <w:sz w:val="18"/>
        <w:szCs w:val="18"/>
      </w:rPr>
      <w:tab/>
    </w:r>
    <w:r w:rsidRPr="00543275">
      <w:rPr>
        <w:color w:val="808080"/>
        <w:spacing w:val="7"/>
        <w:w w:val="98"/>
      </w:rPr>
      <w:t xml:space="preserve">Panská 15, 811 01 </w:t>
    </w:r>
    <w:r w:rsidRPr="00543275">
      <w:rPr>
        <w:color w:val="808080"/>
        <w:spacing w:val="7"/>
        <w:w w:val="98"/>
        <w:sz w:val="18"/>
        <w:szCs w:val="18"/>
      </w:rPr>
      <w:t>BRATISLAVA</w:t>
    </w:r>
    <w:r w:rsidR="0073561A" w:rsidRPr="0073561A">
      <w:rPr>
        <w:color w:val="808080"/>
        <w:spacing w:val="7"/>
        <w:w w:val="98"/>
        <w:sz w:val="18"/>
        <w:szCs w:val="18"/>
      </w:rPr>
      <w:pict>
        <v:line id="_x0000_s5122" style="position:absolute;left:0;text-align:left;z-index:251661312;mso-position-horizontal-relative:text;mso-position-vertical-relative:text" from="-276.95pt,5.4pt" to="-66.95pt,5.4pt"/>
      </w:pict>
    </w:r>
    <w:r w:rsidRPr="00543275">
      <w:rPr>
        <w:color w:val="808080"/>
        <w:spacing w:val="7"/>
        <w:w w:val="98"/>
        <w:sz w:val="18"/>
        <w:szCs w:val="18"/>
      </w:rPr>
      <w:t>, SLOVAKIA</w:t>
    </w:r>
  </w:p>
  <w:p w:rsidR="00A215D0" w:rsidRDefault="00A215D0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3C5B"/>
    <w:multiLevelType w:val="hybridMultilevel"/>
    <w:tmpl w:val="3B5CC9B0"/>
    <w:lvl w:ilvl="0" w:tplc="698A7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6488E"/>
    <w:multiLevelType w:val="hybridMultilevel"/>
    <w:tmpl w:val="68A612DC"/>
    <w:lvl w:ilvl="0" w:tplc="698A7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42497"/>
    <w:multiLevelType w:val="hybridMultilevel"/>
    <w:tmpl w:val="F462E8B4"/>
    <w:lvl w:ilvl="0" w:tplc="698A75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5F551C"/>
    <w:multiLevelType w:val="hybridMultilevel"/>
    <w:tmpl w:val="C48010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059C0"/>
    <w:multiLevelType w:val="hybridMultilevel"/>
    <w:tmpl w:val="D53C15B2"/>
    <w:lvl w:ilvl="0" w:tplc="698A75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87A3B0F"/>
    <w:multiLevelType w:val="hybridMultilevel"/>
    <w:tmpl w:val="63E8497A"/>
    <w:lvl w:ilvl="0" w:tplc="698A7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0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BF3BD9"/>
    <w:rsid w:val="00007D63"/>
    <w:rsid w:val="0002199D"/>
    <w:rsid w:val="00041044"/>
    <w:rsid w:val="00052B85"/>
    <w:rsid w:val="0007425E"/>
    <w:rsid w:val="0011441A"/>
    <w:rsid w:val="00146DD2"/>
    <w:rsid w:val="001516EF"/>
    <w:rsid w:val="00171C42"/>
    <w:rsid w:val="001847CA"/>
    <w:rsid w:val="00192300"/>
    <w:rsid w:val="001964D5"/>
    <w:rsid w:val="001B6E78"/>
    <w:rsid w:val="001B7FC7"/>
    <w:rsid w:val="001C541E"/>
    <w:rsid w:val="001D0AF7"/>
    <w:rsid w:val="001F3DE6"/>
    <w:rsid w:val="001F64EA"/>
    <w:rsid w:val="001F7938"/>
    <w:rsid w:val="0020503E"/>
    <w:rsid w:val="00234AA6"/>
    <w:rsid w:val="002B09FF"/>
    <w:rsid w:val="002B18DF"/>
    <w:rsid w:val="002C7643"/>
    <w:rsid w:val="002D4D0B"/>
    <w:rsid w:val="002E0241"/>
    <w:rsid w:val="00306452"/>
    <w:rsid w:val="00347913"/>
    <w:rsid w:val="00366762"/>
    <w:rsid w:val="00383EDA"/>
    <w:rsid w:val="003947AA"/>
    <w:rsid w:val="003A27A1"/>
    <w:rsid w:val="003C5301"/>
    <w:rsid w:val="0040445C"/>
    <w:rsid w:val="00464782"/>
    <w:rsid w:val="004B3ED5"/>
    <w:rsid w:val="004B52B5"/>
    <w:rsid w:val="0051018F"/>
    <w:rsid w:val="00515C85"/>
    <w:rsid w:val="00535EDB"/>
    <w:rsid w:val="00541A02"/>
    <w:rsid w:val="00560A4A"/>
    <w:rsid w:val="005A33F0"/>
    <w:rsid w:val="005B2ADF"/>
    <w:rsid w:val="005B3A80"/>
    <w:rsid w:val="005D786B"/>
    <w:rsid w:val="005E1A65"/>
    <w:rsid w:val="00644F23"/>
    <w:rsid w:val="00662E32"/>
    <w:rsid w:val="006B3B3B"/>
    <w:rsid w:val="006C2737"/>
    <w:rsid w:val="006C5B98"/>
    <w:rsid w:val="006E07EB"/>
    <w:rsid w:val="007306EB"/>
    <w:rsid w:val="0073561A"/>
    <w:rsid w:val="00772E06"/>
    <w:rsid w:val="0079140C"/>
    <w:rsid w:val="007A1A5E"/>
    <w:rsid w:val="007C661A"/>
    <w:rsid w:val="007C77B2"/>
    <w:rsid w:val="007D109C"/>
    <w:rsid w:val="007E463A"/>
    <w:rsid w:val="007E7F35"/>
    <w:rsid w:val="00831987"/>
    <w:rsid w:val="008322A6"/>
    <w:rsid w:val="0084726A"/>
    <w:rsid w:val="008A17A6"/>
    <w:rsid w:val="008E034A"/>
    <w:rsid w:val="008E2EA4"/>
    <w:rsid w:val="009151FB"/>
    <w:rsid w:val="009404F2"/>
    <w:rsid w:val="00956F0E"/>
    <w:rsid w:val="009609E8"/>
    <w:rsid w:val="00971901"/>
    <w:rsid w:val="0097333E"/>
    <w:rsid w:val="00977DC0"/>
    <w:rsid w:val="0099588A"/>
    <w:rsid w:val="009A1971"/>
    <w:rsid w:val="009A3D3B"/>
    <w:rsid w:val="009A4A18"/>
    <w:rsid w:val="009B203F"/>
    <w:rsid w:val="009D606A"/>
    <w:rsid w:val="00A215D0"/>
    <w:rsid w:val="00A24675"/>
    <w:rsid w:val="00A76D99"/>
    <w:rsid w:val="00A92C45"/>
    <w:rsid w:val="00AD5DA0"/>
    <w:rsid w:val="00B20CC3"/>
    <w:rsid w:val="00B434E8"/>
    <w:rsid w:val="00B80E9E"/>
    <w:rsid w:val="00B90F7A"/>
    <w:rsid w:val="00BE00A9"/>
    <w:rsid w:val="00BE60A7"/>
    <w:rsid w:val="00BF3BD9"/>
    <w:rsid w:val="00C33E93"/>
    <w:rsid w:val="00C50487"/>
    <w:rsid w:val="00C57DD1"/>
    <w:rsid w:val="00C83091"/>
    <w:rsid w:val="00C93E7A"/>
    <w:rsid w:val="00C96751"/>
    <w:rsid w:val="00CA2B91"/>
    <w:rsid w:val="00CB1B1E"/>
    <w:rsid w:val="00D0327D"/>
    <w:rsid w:val="00D23A91"/>
    <w:rsid w:val="00D72424"/>
    <w:rsid w:val="00DB2AD4"/>
    <w:rsid w:val="00DF29E2"/>
    <w:rsid w:val="00DF6FF6"/>
    <w:rsid w:val="00E02308"/>
    <w:rsid w:val="00E12332"/>
    <w:rsid w:val="00E45CB1"/>
    <w:rsid w:val="00E874D0"/>
    <w:rsid w:val="00EB7712"/>
    <w:rsid w:val="00EC2D93"/>
    <w:rsid w:val="00EE7C57"/>
    <w:rsid w:val="00F0255B"/>
    <w:rsid w:val="00F73A76"/>
    <w:rsid w:val="00F76266"/>
    <w:rsid w:val="00F906A4"/>
    <w:rsid w:val="00F92A75"/>
    <w:rsid w:val="00FA7F90"/>
    <w:rsid w:val="00FC574C"/>
    <w:rsid w:val="00FD0BF2"/>
    <w:rsid w:val="00FE31E7"/>
    <w:rsid w:val="00FF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before="120" w:after="60"/>
        <w:ind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3BD9"/>
    <w:pPr>
      <w:spacing w:before="0" w:after="200" w:line="276" w:lineRule="auto"/>
      <w:ind w:right="0"/>
      <w:jc w:val="left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Nadpis1">
    <w:name w:val="heading 1"/>
    <w:basedOn w:val="Normlny"/>
    <w:link w:val="Nadpis1Char"/>
    <w:uiPriority w:val="99"/>
    <w:qFormat/>
    <w:rsid w:val="00BF3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BF3BD9"/>
    <w:rPr>
      <w:rFonts w:eastAsia="Times New Roman"/>
      <w:b/>
      <w:bCs/>
      <w:kern w:val="36"/>
      <w:sz w:val="48"/>
      <w:szCs w:val="48"/>
      <w:lang w:eastAsia="sk-SK"/>
    </w:rPr>
  </w:style>
  <w:style w:type="paragraph" w:styleId="Hlavika">
    <w:name w:val="header"/>
    <w:basedOn w:val="Normlny"/>
    <w:link w:val="HlavikaChar"/>
    <w:unhideWhenUsed/>
    <w:rsid w:val="00A2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15D0"/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2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15D0"/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15D0"/>
    <w:rPr>
      <w:rFonts w:ascii="Tahoma" w:eastAsiaTheme="minorEastAsia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832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7</cp:revision>
  <dcterms:created xsi:type="dcterms:W3CDTF">2023-05-15T13:07:00Z</dcterms:created>
  <dcterms:modified xsi:type="dcterms:W3CDTF">2023-05-15T13:52:00Z</dcterms:modified>
</cp:coreProperties>
</file>